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612C" w14:textId="46B170BC" w:rsidR="001966BB" w:rsidRDefault="001966BB" w:rsidP="001966BB">
      <w:pPr>
        <w:spacing w:after="0"/>
        <w:ind w:left="-5"/>
        <w:rPr>
          <w:rFonts w:ascii="Arial" w:eastAsia="Arial" w:hAnsi="Arial" w:cs="Arial"/>
        </w:rPr>
      </w:pPr>
      <w:r>
        <w:rPr>
          <w:rFonts w:ascii="Arial" w:eastAsia="Arial" w:hAnsi="Arial" w:cs="Arial"/>
          <w:b/>
        </w:rPr>
        <w:t>CALL TO ORDER</w:t>
      </w:r>
      <w:r>
        <w:rPr>
          <w:rFonts w:ascii="Arial" w:eastAsia="Arial" w:hAnsi="Arial" w:cs="Arial"/>
          <w:b/>
          <w:sz w:val="28"/>
          <w:szCs w:val="28"/>
        </w:rPr>
        <w:t xml:space="preserve"> – </w:t>
      </w:r>
      <w:r>
        <w:rPr>
          <w:rFonts w:ascii="Arial" w:eastAsia="Arial" w:hAnsi="Arial" w:cs="Arial"/>
        </w:rPr>
        <w:t>At 6:0</w:t>
      </w:r>
      <w:r w:rsidR="00B22440">
        <w:rPr>
          <w:rFonts w:ascii="Arial" w:eastAsia="Arial" w:hAnsi="Arial" w:cs="Arial"/>
        </w:rPr>
        <w:t>0</w:t>
      </w:r>
      <w:r>
        <w:rPr>
          <w:rFonts w:ascii="Arial" w:eastAsia="Arial" w:hAnsi="Arial" w:cs="Arial"/>
        </w:rPr>
        <w:t xml:space="preserve"> PM, Don </w:t>
      </w:r>
      <w:proofErr w:type="spellStart"/>
      <w:r>
        <w:rPr>
          <w:rFonts w:ascii="Arial" w:eastAsia="Arial" w:hAnsi="Arial" w:cs="Arial"/>
        </w:rPr>
        <w:t>Peasley</w:t>
      </w:r>
      <w:proofErr w:type="spellEnd"/>
      <w:r>
        <w:rPr>
          <w:rFonts w:ascii="Arial" w:eastAsia="Arial" w:hAnsi="Arial" w:cs="Arial"/>
        </w:rPr>
        <w:t xml:space="preserve"> called to order the Lincoln Park District Board of Commissioners’ monthly business</w:t>
      </w:r>
      <w:r w:rsidR="00EF33A8">
        <w:rPr>
          <w:rFonts w:ascii="Arial" w:eastAsia="Arial" w:hAnsi="Arial" w:cs="Arial"/>
        </w:rPr>
        <w:t xml:space="preserve"> meeting</w:t>
      </w:r>
      <w:r>
        <w:rPr>
          <w:rFonts w:ascii="Arial" w:eastAsia="Arial" w:hAnsi="Arial" w:cs="Arial"/>
        </w:rPr>
        <w:t xml:space="preserve">. </w:t>
      </w:r>
    </w:p>
    <w:p w14:paraId="667F9B31" w14:textId="77777777" w:rsidR="001966BB" w:rsidRDefault="001966BB" w:rsidP="001966BB">
      <w:pPr>
        <w:spacing w:after="0"/>
        <w:ind w:left="-5"/>
        <w:rPr>
          <w:rFonts w:ascii="Arial" w:eastAsia="Arial" w:hAnsi="Arial" w:cs="Arial"/>
          <w:sz w:val="14"/>
          <w:szCs w:val="14"/>
        </w:rPr>
      </w:pPr>
    </w:p>
    <w:p w14:paraId="48718835" w14:textId="4025D0E2" w:rsidR="001966BB" w:rsidRDefault="001966BB" w:rsidP="001966BB">
      <w:pPr>
        <w:spacing w:after="0"/>
        <w:ind w:left="-5"/>
        <w:rPr>
          <w:rFonts w:ascii="Arial" w:eastAsia="Arial" w:hAnsi="Arial" w:cs="Arial"/>
        </w:rPr>
      </w:pPr>
      <w:r>
        <w:rPr>
          <w:rFonts w:ascii="Arial" w:eastAsia="Arial" w:hAnsi="Arial" w:cs="Arial"/>
          <w:b/>
        </w:rPr>
        <w:t>ROLL CALL</w:t>
      </w:r>
      <w:r>
        <w:rPr>
          <w:rFonts w:ascii="Arial" w:eastAsia="Arial" w:hAnsi="Arial" w:cs="Arial"/>
          <w:b/>
          <w:sz w:val="28"/>
          <w:szCs w:val="28"/>
        </w:rPr>
        <w:t xml:space="preserve"> – </w:t>
      </w:r>
      <w:r>
        <w:rPr>
          <w:rFonts w:ascii="Arial" w:eastAsia="Arial" w:hAnsi="Arial" w:cs="Arial"/>
        </w:rPr>
        <w:t xml:space="preserve">Commissioners attending were Don </w:t>
      </w:r>
      <w:proofErr w:type="spellStart"/>
      <w:r>
        <w:rPr>
          <w:rFonts w:ascii="Arial" w:eastAsia="Arial" w:hAnsi="Arial" w:cs="Arial"/>
        </w:rPr>
        <w:t>Peasley</w:t>
      </w:r>
      <w:proofErr w:type="spellEnd"/>
      <w:r>
        <w:rPr>
          <w:rFonts w:ascii="Arial" w:eastAsia="Arial" w:hAnsi="Arial" w:cs="Arial"/>
        </w:rPr>
        <w:t xml:space="preserve">, </w:t>
      </w:r>
      <w:r w:rsidR="006223E1">
        <w:rPr>
          <w:rFonts w:ascii="Arial" w:eastAsia="Arial" w:hAnsi="Arial" w:cs="Arial"/>
        </w:rPr>
        <w:t xml:space="preserve">Gary </w:t>
      </w:r>
      <w:proofErr w:type="spellStart"/>
      <w:r w:rsidR="006223E1">
        <w:rPr>
          <w:rFonts w:ascii="Arial" w:eastAsia="Arial" w:hAnsi="Arial" w:cs="Arial"/>
        </w:rPr>
        <w:t>Nodine</w:t>
      </w:r>
      <w:proofErr w:type="spellEnd"/>
      <w:r w:rsidR="006223E1">
        <w:rPr>
          <w:rFonts w:ascii="Arial" w:eastAsia="Arial" w:hAnsi="Arial" w:cs="Arial"/>
        </w:rPr>
        <w:t xml:space="preserve">, </w:t>
      </w:r>
      <w:r w:rsidR="00833C47">
        <w:rPr>
          <w:rFonts w:ascii="Arial" w:eastAsia="Arial" w:hAnsi="Arial" w:cs="Arial"/>
        </w:rPr>
        <w:t xml:space="preserve">Dave Perring, </w:t>
      </w:r>
      <w:r w:rsidR="00F84B33">
        <w:rPr>
          <w:rFonts w:ascii="Arial" w:eastAsia="Arial" w:hAnsi="Arial" w:cs="Arial"/>
        </w:rPr>
        <w:t>and</w:t>
      </w:r>
      <w:r w:rsidR="00544A0D">
        <w:rPr>
          <w:rFonts w:ascii="Arial" w:eastAsia="Arial" w:hAnsi="Arial" w:cs="Arial"/>
        </w:rPr>
        <w:t xml:space="preserve"> </w:t>
      </w:r>
      <w:r w:rsidR="00833C47">
        <w:rPr>
          <w:rFonts w:ascii="Arial" w:eastAsia="Arial" w:hAnsi="Arial" w:cs="Arial"/>
        </w:rPr>
        <w:t>Bob Thomas</w:t>
      </w:r>
      <w:r w:rsidR="00B22440">
        <w:rPr>
          <w:rFonts w:ascii="Arial" w:eastAsia="Arial" w:hAnsi="Arial" w:cs="Arial"/>
        </w:rPr>
        <w:t xml:space="preserve">. </w:t>
      </w:r>
      <w:r w:rsidR="006223E1">
        <w:rPr>
          <w:rFonts w:ascii="Arial" w:eastAsia="Arial" w:hAnsi="Arial" w:cs="Arial"/>
        </w:rPr>
        <w:t>Laura Duffer</w:t>
      </w:r>
      <w:r w:rsidR="00EC7630">
        <w:rPr>
          <w:rFonts w:ascii="Arial" w:eastAsia="Arial" w:hAnsi="Arial" w:cs="Arial"/>
        </w:rPr>
        <w:t xml:space="preserve"> </w:t>
      </w:r>
      <w:r>
        <w:rPr>
          <w:rFonts w:ascii="Arial" w:eastAsia="Arial" w:hAnsi="Arial" w:cs="Arial"/>
        </w:rPr>
        <w:t>w</w:t>
      </w:r>
      <w:r w:rsidR="00AE755B">
        <w:rPr>
          <w:rFonts w:ascii="Arial" w:eastAsia="Arial" w:hAnsi="Arial" w:cs="Arial"/>
        </w:rPr>
        <w:t>as</w:t>
      </w:r>
      <w:r>
        <w:rPr>
          <w:rFonts w:ascii="Arial" w:eastAsia="Arial" w:hAnsi="Arial" w:cs="Arial"/>
        </w:rPr>
        <w:t xml:space="preserve"> absent. Attending from the Park District were Becky Strait, Vern </w:t>
      </w:r>
      <w:proofErr w:type="spellStart"/>
      <w:r>
        <w:rPr>
          <w:rFonts w:ascii="Arial" w:eastAsia="Arial" w:hAnsi="Arial" w:cs="Arial"/>
        </w:rPr>
        <w:t>Haseley</w:t>
      </w:r>
      <w:proofErr w:type="spellEnd"/>
      <w:r>
        <w:rPr>
          <w:rFonts w:ascii="Arial" w:eastAsia="Arial" w:hAnsi="Arial" w:cs="Arial"/>
        </w:rPr>
        <w:t>,</w:t>
      </w:r>
      <w:r w:rsidR="00EF33A8">
        <w:rPr>
          <w:rFonts w:ascii="Arial" w:eastAsia="Arial" w:hAnsi="Arial" w:cs="Arial"/>
        </w:rPr>
        <w:t xml:space="preserve"> Allison Baker, </w:t>
      </w:r>
      <w:r>
        <w:rPr>
          <w:rFonts w:ascii="Arial" w:eastAsia="Arial" w:hAnsi="Arial" w:cs="Arial"/>
        </w:rPr>
        <w:t xml:space="preserve">and Angie Coombs. </w:t>
      </w:r>
      <w:r w:rsidR="006223E1">
        <w:rPr>
          <w:rFonts w:ascii="Arial" w:eastAsia="Arial" w:hAnsi="Arial" w:cs="Arial"/>
        </w:rPr>
        <w:t xml:space="preserve">Jennifer Prather </w:t>
      </w:r>
      <w:r>
        <w:rPr>
          <w:rFonts w:ascii="Arial" w:eastAsia="Arial" w:hAnsi="Arial" w:cs="Arial"/>
        </w:rPr>
        <w:t>w</w:t>
      </w:r>
      <w:r w:rsidR="006223E1">
        <w:rPr>
          <w:rFonts w:ascii="Arial" w:eastAsia="Arial" w:hAnsi="Arial" w:cs="Arial"/>
        </w:rPr>
        <w:t>as</w:t>
      </w:r>
      <w:r>
        <w:rPr>
          <w:rFonts w:ascii="Arial" w:eastAsia="Arial" w:hAnsi="Arial" w:cs="Arial"/>
        </w:rPr>
        <w:t xml:space="preserve"> absent. </w:t>
      </w:r>
    </w:p>
    <w:p w14:paraId="38F53FF9" w14:textId="33A410BE" w:rsidR="00EF33A8" w:rsidRPr="00C15533" w:rsidRDefault="00EF33A8" w:rsidP="001966BB">
      <w:pPr>
        <w:spacing w:after="0"/>
        <w:ind w:left="-5"/>
        <w:rPr>
          <w:rFonts w:ascii="Arial" w:eastAsia="Arial" w:hAnsi="Arial" w:cs="Arial"/>
          <w:sz w:val="14"/>
          <w:szCs w:val="14"/>
        </w:rPr>
      </w:pPr>
    </w:p>
    <w:p w14:paraId="500057C3" w14:textId="275A2A15" w:rsidR="000D54ED" w:rsidRDefault="005539EB" w:rsidP="00245FE7">
      <w:pPr>
        <w:spacing w:after="0"/>
        <w:ind w:left="-5"/>
        <w:rPr>
          <w:rFonts w:ascii="Arial" w:eastAsia="Arial" w:hAnsi="Arial" w:cs="Arial"/>
        </w:rPr>
      </w:pPr>
      <w:r>
        <w:rPr>
          <w:rFonts w:ascii="Arial" w:eastAsia="Arial" w:hAnsi="Arial" w:cs="Arial"/>
          <w:b/>
        </w:rPr>
        <w:t>VISITORS</w:t>
      </w:r>
      <w:r>
        <w:rPr>
          <w:rFonts w:ascii="Arial" w:eastAsia="Arial" w:hAnsi="Arial" w:cs="Arial"/>
        </w:rPr>
        <w:t xml:space="preserve"> </w:t>
      </w:r>
      <w:r>
        <w:rPr>
          <w:rFonts w:ascii="Arial" w:eastAsia="Arial" w:hAnsi="Arial" w:cs="Arial"/>
          <w:b/>
        </w:rPr>
        <w:t>–</w:t>
      </w:r>
      <w:r>
        <w:rPr>
          <w:rFonts w:ascii="Arial" w:eastAsia="Arial" w:hAnsi="Arial" w:cs="Arial"/>
        </w:rPr>
        <w:t xml:space="preserve"> </w:t>
      </w:r>
      <w:r w:rsidR="00CE4E25">
        <w:rPr>
          <w:rFonts w:ascii="Arial" w:eastAsia="Arial" w:hAnsi="Arial" w:cs="Arial"/>
        </w:rPr>
        <w:t xml:space="preserve"> </w:t>
      </w:r>
      <w:r w:rsidR="00F84B33">
        <w:rPr>
          <w:rFonts w:ascii="Arial" w:eastAsia="Arial" w:hAnsi="Arial" w:cs="Arial"/>
        </w:rPr>
        <w:t>NONE</w:t>
      </w:r>
    </w:p>
    <w:p w14:paraId="507EECC4" w14:textId="77777777" w:rsidR="006223E1" w:rsidRDefault="006223E1" w:rsidP="00245FE7">
      <w:pPr>
        <w:spacing w:after="0"/>
        <w:ind w:left="-5"/>
        <w:rPr>
          <w:rFonts w:ascii="Arial" w:eastAsia="Arial" w:hAnsi="Arial" w:cs="Arial"/>
        </w:rPr>
      </w:pPr>
    </w:p>
    <w:p w14:paraId="474191C2" w14:textId="33956DE8" w:rsidR="00F84B33" w:rsidRDefault="00F84B33" w:rsidP="00F84B33">
      <w:pPr>
        <w:spacing w:after="0"/>
        <w:ind w:left="-5"/>
        <w:rPr>
          <w:rFonts w:ascii="Arial" w:eastAsia="Arial" w:hAnsi="Arial" w:cs="Arial"/>
          <w:bCs/>
        </w:rPr>
      </w:pPr>
      <w:r>
        <w:rPr>
          <w:rFonts w:ascii="Arial" w:eastAsia="Arial" w:hAnsi="Arial" w:cs="Arial"/>
          <w:b/>
        </w:rPr>
        <w:t>MINUTES OF MEETING</w:t>
      </w:r>
      <w:r>
        <w:rPr>
          <w:rFonts w:ascii="Arial" w:eastAsia="Arial" w:hAnsi="Arial" w:cs="Arial"/>
          <w:b/>
          <w:sz w:val="28"/>
          <w:szCs w:val="28"/>
        </w:rPr>
        <w:t xml:space="preserve"> – </w:t>
      </w:r>
      <w:r w:rsidRPr="007D69AA">
        <w:rPr>
          <w:rFonts w:ascii="Arial" w:eastAsia="Arial" w:hAnsi="Arial" w:cs="Arial"/>
          <w:bCs/>
        </w:rPr>
        <w:t>Minutes of the</w:t>
      </w:r>
      <w:r>
        <w:rPr>
          <w:rFonts w:ascii="Arial" w:eastAsia="Arial" w:hAnsi="Arial" w:cs="Arial"/>
          <w:bCs/>
        </w:rPr>
        <w:t xml:space="preserve"> </w:t>
      </w:r>
      <w:r w:rsidR="006223E1">
        <w:rPr>
          <w:rFonts w:ascii="Arial" w:eastAsia="Arial" w:hAnsi="Arial" w:cs="Arial"/>
          <w:bCs/>
        </w:rPr>
        <w:t>April</w:t>
      </w:r>
      <w:r>
        <w:rPr>
          <w:rFonts w:ascii="Arial" w:eastAsia="Arial" w:hAnsi="Arial" w:cs="Arial"/>
          <w:bCs/>
        </w:rPr>
        <w:t xml:space="preserve"> </w:t>
      </w:r>
      <w:r w:rsidR="006223E1">
        <w:rPr>
          <w:rFonts w:ascii="Arial" w:eastAsia="Arial" w:hAnsi="Arial" w:cs="Arial"/>
          <w:bCs/>
        </w:rPr>
        <w:t>12</w:t>
      </w:r>
      <w:r>
        <w:rPr>
          <w:rFonts w:ascii="Arial" w:eastAsia="Arial" w:hAnsi="Arial" w:cs="Arial"/>
          <w:bCs/>
        </w:rPr>
        <w:t>, 202</w:t>
      </w:r>
      <w:r w:rsidR="00B22440">
        <w:rPr>
          <w:rFonts w:ascii="Arial" w:eastAsia="Arial" w:hAnsi="Arial" w:cs="Arial"/>
          <w:bCs/>
        </w:rPr>
        <w:t>3</w:t>
      </w:r>
      <w:r>
        <w:rPr>
          <w:rFonts w:ascii="Arial" w:eastAsia="Arial" w:hAnsi="Arial" w:cs="Arial"/>
          <w:bCs/>
        </w:rPr>
        <w:t xml:space="preserve">, meeting were presented. Don asked if there were any questions, comments, or suggested amendments. </w:t>
      </w:r>
      <w:r w:rsidR="00B22440">
        <w:rPr>
          <w:rFonts w:ascii="Arial" w:eastAsia="Arial" w:hAnsi="Arial" w:cs="Arial"/>
          <w:bCs/>
          <w:u w:val="single"/>
        </w:rPr>
        <w:t>D</w:t>
      </w:r>
      <w:r w:rsidR="00AC4A71">
        <w:rPr>
          <w:rFonts w:ascii="Arial" w:eastAsia="Arial" w:hAnsi="Arial" w:cs="Arial"/>
          <w:bCs/>
          <w:u w:val="single"/>
        </w:rPr>
        <w:t>ave Pe</w:t>
      </w:r>
      <w:r w:rsidRPr="007D69AA">
        <w:rPr>
          <w:rFonts w:ascii="Arial" w:eastAsia="Arial" w:hAnsi="Arial" w:cs="Arial"/>
          <w:bCs/>
          <w:u w:val="single"/>
        </w:rPr>
        <w:t>r</w:t>
      </w:r>
      <w:r w:rsidR="00AC4A71">
        <w:rPr>
          <w:rFonts w:ascii="Arial" w:eastAsia="Arial" w:hAnsi="Arial" w:cs="Arial"/>
          <w:bCs/>
          <w:u w:val="single"/>
        </w:rPr>
        <w:t>ring</w:t>
      </w:r>
      <w:r w:rsidRPr="007D69AA">
        <w:rPr>
          <w:rFonts w:ascii="Arial" w:eastAsia="Arial" w:hAnsi="Arial" w:cs="Arial"/>
          <w:bCs/>
          <w:u w:val="single"/>
        </w:rPr>
        <w:t xml:space="preserve"> made the motion to approve the minutes as presented. </w:t>
      </w:r>
      <w:r w:rsidR="00AC4A71">
        <w:rPr>
          <w:rFonts w:ascii="Arial" w:eastAsia="Arial" w:hAnsi="Arial" w:cs="Arial"/>
          <w:bCs/>
          <w:u w:val="single"/>
        </w:rPr>
        <w:t xml:space="preserve">Gary </w:t>
      </w:r>
      <w:proofErr w:type="spellStart"/>
      <w:r w:rsidR="00AC4A71">
        <w:rPr>
          <w:rFonts w:ascii="Arial" w:eastAsia="Arial" w:hAnsi="Arial" w:cs="Arial"/>
          <w:bCs/>
          <w:u w:val="single"/>
        </w:rPr>
        <w:t>Nodine</w:t>
      </w:r>
      <w:proofErr w:type="spellEnd"/>
      <w:r w:rsidRPr="007D69AA">
        <w:rPr>
          <w:rFonts w:ascii="Arial" w:eastAsia="Arial" w:hAnsi="Arial" w:cs="Arial"/>
          <w:bCs/>
          <w:u w:val="single"/>
        </w:rPr>
        <w:t xml:space="preserve"> moved to second the motion, which then passed after a </w:t>
      </w:r>
      <w:r w:rsidR="00AC4A71" w:rsidRPr="007D69AA">
        <w:rPr>
          <w:rFonts w:ascii="Arial" w:eastAsia="Arial" w:hAnsi="Arial" w:cs="Arial"/>
          <w:bCs/>
          <w:u w:val="single"/>
        </w:rPr>
        <w:t>unanimous</w:t>
      </w:r>
      <w:r w:rsidRPr="007D69AA">
        <w:rPr>
          <w:rFonts w:ascii="Arial" w:eastAsia="Arial" w:hAnsi="Arial" w:cs="Arial"/>
          <w:bCs/>
          <w:u w:val="single"/>
        </w:rPr>
        <w:t xml:space="preserve"> roll-call vote.</w:t>
      </w:r>
      <w:r>
        <w:rPr>
          <w:rFonts w:ascii="Arial" w:eastAsia="Arial" w:hAnsi="Arial" w:cs="Arial"/>
          <w:bCs/>
        </w:rPr>
        <w:t xml:space="preserve"> </w:t>
      </w:r>
    </w:p>
    <w:p w14:paraId="20F57919" w14:textId="0433786C" w:rsidR="00F84B33" w:rsidRPr="00C15533" w:rsidRDefault="00F84B33" w:rsidP="00F84B33">
      <w:pPr>
        <w:spacing w:after="0"/>
        <w:ind w:left="-5"/>
        <w:rPr>
          <w:rFonts w:ascii="Arial" w:eastAsia="Arial" w:hAnsi="Arial" w:cs="Arial"/>
          <w:bCs/>
          <w:sz w:val="14"/>
          <w:szCs w:val="14"/>
        </w:rPr>
      </w:pPr>
    </w:p>
    <w:p w14:paraId="0AEA5371" w14:textId="3342BB68" w:rsidR="00400880" w:rsidRDefault="00400880">
      <w:pPr>
        <w:spacing w:after="0"/>
        <w:ind w:left="-5"/>
        <w:rPr>
          <w:rFonts w:ascii="Arial" w:eastAsia="Arial" w:hAnsi="Arial" w:cs="Arial"/>
          <w:sz w:val="16"/>
          <w:szCs w:val="16"/>
        </w:rPr>
      </w:pPr>
    </w:p>
    <w:p w14:paraId="02A18CB3" w14:textId="0814627A" w:rsidR="006223E1" w:rsidRDefault="006223E1" w:rsidP="006223E1">
      <w:pPr>
        <w:spacing w:after="0"/>
        <w:ind w:left="-5"/>
        <w:rPr>
          <w:rFonts w:ascii="Arial" w:eastAsia="Arial" w:hAnsi="Arial" w:cs="Arial"/>
        </w:rPr>
      </w:pPr>
      <w:r>
        <w:rPr>
          <w:rFonts w:ascii="Arial" w:eastAsia="Arial" w:hAnsi="Arial" w:cs="Arial"/>
        </w:rPr>
        <w:t xml:space="preserve">Angie asked that the Board change the order of events so that the existing Board would still be in place to possibly approve </w:t>
      </w:r>
      <w:r w:rsidR="00AC4A71">
        <w:rPr>
          <w:rFonts w:ascii="Arial" w:eastAsia="Arial" w:hAnsi="Arial" w:cs="Arial"/>
        </w:rPr>
        <w:t>Accounts</w:t>
      </w:r>
      <w:r>
        <w:rPr>
          <w:rFonts w:ascii="Arial" w:eastAsia="Arial" w:hAnsi="Arial" w:cs="Arial"/>
        </w:rPr>
        <w:t xml:space="preserve"> Payable, with signature permissions, before dissolving the Board and re-electing the seats. Don </w:t>
      </w:r>
      <w:proofErr w:type="spellStart"/>
      <w:r>
        <w:rPr>
          <w:rFonts w:ascii="Arial" w:eastAsia="Arial" w:hAnsi="Arial" w:cs="Arial"/>
        </w:rPr>
        <w:t>Peasley</w:t>
      </w:r>
      <w:proofErr w:type="spellEnd"/>
      <w:r>
        <w:rPr>
          <w:rFonts w:ascii="Arial" w:eastAsia="Arial" w:hAnsi="Arial" w:cs="Arial"/>
        </w:rPr>
        <w:t xml:space="preserve"> </w:t>
      </w:r>
      <w:r w:rsidR="00AC4A71">
        <w:rPr>
          <w:rFonts w:ascii="Arial" w:eastAsia="Arial" w:hAnsi="Arial" w:cs="Arial"/>
        </w:rPr>
        <w:t xml:space="preserve">agreed to do so. </w:t>
      </w:r>
    </w:p>
    <w:p w14:paraId="7E99E559" w14:textId="77777777" w:rsidR="006223E1" w:rsidRDefault="006223E1">
      <w:pPr>
        <w:spacing w:after="0"/>
        <w:ind w:left="-5"/>
        <w:rPr>
          <w:rFonts w:ascii="Arial" w:eastAsia="Arial" w:hAnsi="Arial" w:cs="Arial"/>
          <w:sz w:val="16"/>
          <w:szCs w:val="16"/>
        </w:rPr>
      </w:pPr>
    </w:p>
    <w:p w14:paraId="3B81EE58" w14:textId="77777777" w:rsidR="006223E1" w:rsidRDefault="006223E1">
      <w:pPr>
        <w:spacing w:after="0"/>
        <w:ind w:left="-5"/>
        <w:rPr>
          <w:rFonts w:ascii="Arial" w:eastAsia="Arial" w:hAnsi="Arial" w:cs="Arial"/>
          <w:sz w:val="16"/>
          <w:szCs w:val="16"/>
        </w:rPr>
      </w:pPr>
    </w:p>
    <w:p w14:paraId="5FD92567" w14:textId="7F2A0DD9" w:rsidR="00381CA8" w:rsidRDefault="005539EB">
      <w:pPr>
        <w:ind w:left="-15"/>
        <w:rPr>
          <w:rFonts w:ascii="Arial" w:eastAsia="Arial" w:hAnsi="Arial" w:cs="Arial"/>
        </w:rPr>
      </w:pPr>
      <w:r>
        <w:rPr>
          <w:rFonts w:ascii="Arial" w:eastAsia="Arial" w:hAnsi="Arial" w:cs="Arial"/>
          <w:b/>
        </w:rPr>
        <w:t>ACCOUNTS PAYABLE</w:t>
      </w:r>
      <w:r>
        <w:rPr>
          <w:rFonts w:ascii="Arial" w:eastAsia="Arial" w:hAnsi="Arial" w:cs="Arial"/>
          <w:b/>
          <w:sz w:val="28"/>
          <w:szCs w:val="28"/>
        </w:rPr>
        <w:t xml:space="preserve"> – </w:t>
      </w:r>
      <w:r>
        <w:rPr>
          <w:rFonts w:ascii="Arial" w:eastAsia="Arial" w:hAnsi="Arial" w:cs="Arial"/>
        </w:rPr>
        <w:t>The operating expenses were submitted for approval in the following funds:</w:t>
      </w:r>
    </w:p>
    <w:p w14:paraId="2C7A8CE3" w14:textId="77777777" w:rsidR="0049694A" w:rsidRPr="00C15533" w:rsidRDefault="0049694A">
      <w:pPr>
        <w:ind w:left="-15"/>
        <w:rPr>
          <w:rFonts w:ascii="Arial" w:eastAsia="Arial" w:hAnsi="Arial" w:cs="Arial"/>
          <w:sz w:val="14"/>
          <w:szCs w:val="14"/>
        </w:rPr>
      </w:pPr>
    </w:p>
    <w:p w14:paraId="287CC2F3" w14:textId="77777777" w:rsidR="00381CA8" w:rsidRDefault="00381CA8">
      <w:pPr>
        <w:ind w:left="-15"/>
        <w:rPr>
          <w:rFonts w:ascii="Arial" w:eastAsia="Arial" w:hAnsi="Arial" w:cs="Arial"/>
          <w:sz w:val="12"/>
          <w:szCs w:val="12"/>
        </w:rPr>
      </w:pPr>
    </w:p>
    <w:tbl>
      <w:tblPr>
        <w:tblStyle w:val="a1"/>
        <w:tblW w:w="5556" w:type="dxa"/>
        <w:tblInd w:w="2160" w:type="dxa"/>
        <w:tblLayout w:type="fixed"/>
        <w:tblLook w:val="0400" w:firstRow="0" w:lastRow="0" w:firstColumn="0" w:lastColumn="0" w:noHBand="0" w:noVBand="1"/>
      </w:tblPr>
      <w:tblGrid>
        <w:gridCol w:w="2880"/>
        <w:gridCol w:w="720"/>
        <w:gridCol w:w="540"/>
        <w:gridCol w:w="1416"/>
      </w:tblGrid>
      <w:tr w:rsidR="00381CA8" w14:paraId="1ACF2D42" w14:textId="77777777" w:rsidTr="002668A1">
        <w:trPr>
          <w:trHeight w:val="291"/>
        </w:trPr>
        <w:tc>
          <w:tcPr>
            <w:tcW w:w="2880" w:type="dxa"/>
            <w:tcBorders>
              <w:top w:val="nil"/>
              <w:left w:val="nil"/>
              <w:bottom w:val="nil"/>
              <w:right w:val="nil"/>
            </w:tcBorders>
          </w:tcPr>
          <w:p w14:paraId="554FB8A5" w14:textId="77777777" w:rsidR="00381CA8" w:rsidRDefault="005539EB">
            <w:pPr>
              <w:spacing w:line="259" w:lineRule="auto"/>
              <w:ind w:left="0"/>
              <w:rPr>
                <w:rFonts w:ascii="Arial" w:eastAsia="Arial" w:hAnsi="Arial" w:cs="Arial"/>
              </w:rPr>
            </w:pPr>
            <w:r>
              <w:rPr>
                <w:rFonts w:ascii="Arial" w:eastAsia="Arial" w:hAnsi="Arial" w:cs="Arial"/>
                <w:b/>
              </w:rPr>
              <w:t>GENERAL</w:t>
            </w:r>
          </w:p>
        </w:tc>
        <w:tc>
          <w:tcPr>
            <w:tcW w:w="720" w:type="dxa"/>
            <w:tcBorders>
              <w:top w:val="nil"/>
              <w:left w:val="nil"/>
              <w:bottom w:val="nil"/>
              <w:right w:val="nil"/>
            </w:tcBorders>
          </w:tcPr>
          <w:p w14:paraId="6E6B8002" w14:textId="77777777" w:rsidR="00381CA8" w:rsidRDefault="005539EB">
            <w:pPr>
              <w:spacing w:line="259" w:lineRule="auto"/>
              <w:ind w:left="0"/>
              <w:rPr>
                <w:rFonts w:ascii="Arial" w:eastAsia="Arial" w:hAnsi="Arial" w:cs="Arial"/>
              </w:rPr>
            </w:pPr>
            <w:r>
              <w:rPr>
                <w:rFonts w:ascii="Arial" w:eastAsia="Arial" w:hAnsi="Arial" w:cs="Arial"/>
                <w:b/>
              </w:rPr>
              <w:t>-</w:t>
            </w:r>
          </w:p>
        </w:tc>
        <w:tc>
          <w:tcPr>
            <w:tcW w:w="540" w:type="dxa"/>
            <w:tcBorders>
              <w:top w:val="nil"/>
              <w:left w:val="nil"/>
              <w:bottom w:val="nil"/>
              <w:right w:val="nil"/>
            </w:tcBorders>
          </w:tcPr>
          <w:p w14:paraId="2D1AC669" w14:textId="77777777" w:rsidR="00381CA8" w:rsidRDefault="005539EB">
            <w:pPr>
              <w:spacing w:line="259" w:lineRule="auto"/>
              <w:ind w:left="0"/>
              <w:rPr>
                <w:rFonts w:ascii="Arial" w:eastAsia="Arial" w:hAnsi="Arial" w:cs="Arial"/>
              </w:rPr>
            </w:pPr>
            <w:r>
              <w:rPr>
                <w:rFonts w:ascii="Arial" w:eastAsia="Arial" w:hAnsi="Arial" w:cs="Arial"/>
                <w:b/>
              </w:rPr>
              <w:t>$</w:t>
            </w:r>
          </w:p>
        </w:tc>
        <w:tc>
          <w:tcPr>
            <w:tcW w:w="1416" w:type="dxa"/>
            <w:tcBorders>
              <w:top w:val="nil"/>
              <w:left w:val="nil"/>
              <w:bottom w:val="nil"/>
              <w:right w:val="nil"/>
            </w:tcBorders>
          </w:tcPr>
          <w:p w14:paraId="773A8362" w14:textId="47034006" w:rsidR="00381CA8" w:rsidRDefault="005539EB">
            <w:pPr>
              <w:spacing w:line="259" w:lineRule="auto"/>
              <w:ind w:left="0"/>
              <w:jc w:val="both"/>
              <w:rPr>
                <w:rFonts w:ascii="Arial" w:eastAsia="Arial" w:hAnsi="Arial" w:cs="Arial"/>
              </w:rPr>
            </w:pPr>
            <w:r>
              <w:rPr>
                <w:rFonts w:ascii="Arial" w:eastAsia="Arial" w:hAnsi="Arial" w:cs="Arial"/>
                <w:b/>
              </w:rPr>
              <w:t xml:space="preserve">  </w:t>
            </w:r>
            <w:r w:rsidR="002668A1">
              <w:rPr>
                <w:rFonts w:ascii="Arial" w:eastAsia="Arial" w:hAnsi="Arial" w:cs="Arial"/>
                <w:b/>
              </w:rPr>
              <w:t xml:space="preserve">  </w:t>
            </w:r>
            <w:r w:rsidR="00EC7630">
              <w:rPr>
                <w:rFonts w:ascii="Arial" w:eastAsia="Arial" w:hAnsi="Arial" w:cs="Arial"/>
                <w:b/>
              </w:rPr>
              <w:t xml:space="preserve"> </w:t>
            </w:r>
            <w:r w:rsidR="00833C47">
              <w:rPr>
                <w:rFonts w:ascii="Arial" w:eastAsia="Arial" w:hAnsi="Arial" w:cs="Arial"/>
                <w:b/>
              </w:rPr>
              <w:t xml:space="preserve"> </w:t>
            </w:r>
            <w:r w:rsidR="00606D9C">
              <w:rPr>
                <w:rFonts w:ascii="Arial" w:eastAsia="Arial" w:hAnsi="Arial" w:cs="Arial"/>
                <w:b/>
              </w:rPr>
              <w:t>6</w:t>
            </w:r>
            <w:r w:rsidR="00544A0D">
              <w:rPr>
                <w:rFonts w:ascii="Arial" w:eastAsia="Arial" w:hAnsi="Arial" w:cs="Arial"/>
                <w:b/>
              </w:rPr>
              <w:t>,</w:t>
            </w:r>
            <w:r w:rsidR="00AC4A71">
              <w:rPr>
                <w:rFonts w:ascii="Arial" w:eastAsia="Arial" w:hAnsi="Arial" w:cs="Arial"/>
                <w:b/>
              </w:rPr>
              <w:t>809</w:t>
            </w:r>
            <w:r>
              <w:rPr>
                <w:rFonts w:ascii="Arial" w:eastAsia="Arial" w:hAnsi="Arial" w:cs="Arial"/>
                <w:b/>
              </w:rPr>
              <w:t>.</w:t>
            </w:r>
            <w:r w:rsidR="00AC4A71">
              <w:rPr>
                <w:rFonts w:ascii="Arial" w:eastAsia="Arial" w:hAnsi="Arial" w:cs="Arial"/>
                <w:b/>
              </w:rPr>
              <w:t>27</w:t>
            </w:r>
          </w:p>
        </w:tc>
      </w:tr>
      <w:tr w:rsidR="00381CA8" w14:paraId="724E595B" w14:textId="77777777" w:rsidTr="002668A1">
        <w:trPr>
          <w:trHeight w:val="317"/>
        </w:trPr>
        <w:tc>
          <w:tcPr>
            <w:tcW w:w="2880" w:type="dxa"/>
            <w:tcBorders>
              <w:top w:val="nil"/>
              <w:left w:val="nil"/>
              <w:bottom w:val="nil"/>
              <w:right w:val="nil"/>
            </w:tcBorders>
          </w:tcPr>
          <w:p w14:paraId="1907EAC3" w14:textId="77777777" w:rsidR="00381CA8" w:rsidRDefault="005539EB">
            <w:pPr>
              <w:spacing w:line="259" w:lineRule="auto"/>
              <w:ind w:left="0"/>
              <w:rPr>
                <w:rFonts w:ascii="Arial" w:eastAsia="Arial" w:hAnsi="Arial" w:cs="Arial"/>
              </w:rPr>
            </w:pPr>
            <w:r>
              <w:rPr>
                <w:rFonts w:ascii="Arial" w:eastAsia="Arial" w:hAnsi="Arial" w:cs="Arial"/>
                <w:b/>
              </w:rPr>
              <w:t>RECREATION</w:t>
            </w:r>
          </w:p>
        </w:tc>
        <w:tc>
          <w:tcPr>
            <w:tcW w:w="720" w:type="dxa"/>
            <w:tcBorders>
              <w:top w:val="nil"/>
              <w:left w:val="nil"/>
              <w:bottom w:val="nil"/>
              <w:right w:val="nil"/>
            </w:tcBorders>
          </w:tcPr>
          <w:p w14:paraId="5FC5EDA4" w14:textId="77777777" w:rsidR="00381CA8" w:rsidRDefault="005539EB">
            <w:pPr>
              <w:spacing w:line="259" w:lineRule="auto"/>
              <w:ind w:left="0"/>
              <w:rPr>
                <w:rFonts w:ascii="Arial" w:eastAsia="Arial" w:hAnsi="Arial" w:cs="Arial"/>
              </w:rPr>
            </w:pPr>
            <w:r>
              <w:rPr>
                <w:rFonts w:ascii="Arial" w:eastAsia="Arial" w:hAnsi="Arial" w:cs="Arial"/>
                <w:b/>
              </w:rPr>
              <w:t>-</w:t>
            </w:r>
          </w:p>
        </w:tc>
        <w:tc>
          <w:tcPr>
            <w:tcW w:w="540" w:type="dxa"/>
            <w:tcBorders>
              <w:top w:val="nil"/>
              <w:left w:val="nil"/>
              <w:bottom w:val="nil"/>
              <w:right w:val="nil"/>
            </w:tcBorders>
          </w:tcPr>
          <w:p w14:paraId="473A8C43" w14:textId="77777777" w:rsidR="00381CA8" w:rsidRDefault="005539EB">
            <w:pPr>
              <w:spacing w:line="259" w:lineRule="auto"/>
              <w:ind w:left="0"/>
              <w:rPr>
                <w:rFonts w:ascii="Arial" w:eastAsia="Arial" w:hAnsi="Arial" w:cs="Arial"/>
              </w:rPr>
            </w:pPr>
            <w:r>
              <w:rPr>
                <w:rFonts w:ascii="Arial" w:eastAsia="Arial" w:hAnsi="Arial" w:cs="Arial"/>
                <w:b/>
              </w:rPr>
              <w:t>$</w:t>
            </w:r>
          </w:p>
        </w:tc>
        <w:tc>
          <w:tcPr>
            <w:tcW w:w="1416" w:type="dxa"/>
            <w:tcBorders>
              <w:top w:val="nil"/>
              <w:left w:val="nil"/>
              <w:bottom w:val="nil"/>
              <w:right w:val="nil"/>
            </w:tcBorders>
          </w:tcPr>
          <w:p w14:paraId="2C23BE75" w14:textId="778BF9E3" w:rsidR="001709EF" w:rsidRDefault="005539EB">
            <w:pPr>
              <w:spacing w:line="259" w:lineRule="auto"/>
              <w:ind w:left="0"/>
              <w:jc w:val="both"/>
              <w:rPr>
                <w:rFonts w:ascii="Arial" w:eastAsia="Arial" w:hAnsi="Arial" w:cs="Arial"/>
                <w:b/>
              </w:rPr>
            </w:pPr>
            <w:r>
              <w:rPr>
                <w:rFonts w:ascii="Arial" w:eastAsia="Arial" w:hAnsi="Arial" w:cs="Arial"/>
                <w:b/>
              </w:rPr>
              <w:t xml:space="preserve"> </w:t>
            </w:r>
            <w:r w:rsidR="002668A1">
              <w:rPr>
                <w:rFonts w:ascii="Arial" w:eastAsia="Arial" w:hAnsi="Arial" w:cs="Arial"/>
                <w:b/>
              </w:rPr>
              <w:t xml:space="preserve">  </w:t>
            </w:r>
            <w:r>
              <w:rPr>
                <w:rFonts w:ascii="Arial" w:eastAsia="Arial" w:hAnsi="Arial" w:cs="Arial"/>
                <w:b/>
              </w:rPr>
              <w:t xml:space="preserve"> </w:t>
            </w:r>
            <w:r w:rsidR="00AC4A71">
              <w:rPr>
                <w:rFonts w:ascii="Arial" w:eastAsia="Arial" w:hAnsi="Arial" w:cs="Arial"/>
                <w:b/>
              </w:rPr>
              <w:t>11</w:t>
            </w:r>
            <w:r>
              <w:rPr>
                <w:rFonts w:ascii="Arial" w:eastAsia="Arial" w:hAnsi="Arial" w:cs="Arial"/>
                <w:b/>
              </w:rPr>
              <w:t>,</w:t>
            </w:r>
            <w:r w:rsidR="00606D9C">
              <w:rPr>
                <w:rFonts w:ascii="Arial" w:eastAsia="Arial" w:hAnsi="Arial" w:cs="Arial"/>
                <w:b/>
              </w:rPr>
              <w:t>8</w:t>
            </w:r>
            <w:r w:rsidR="00AC4A71">
              <w:rPr>
                <w:rFonts w:ascii="Arial" w:eastAsia="Arial" w:hAnsi="Arial" w:cs="Arial"/>
                <w:b/>
              </w:rPr>
              <w:t>71</w:t>
            </w:r>
            <w:r>
              <w:rPr>
                <w:rFonts w:ascii="Arial" w:eastAsia="Arial" w:hAnsi="Arial" w:cs="Arial"/>
                <w:b/>
              </w:rPr>
              <w:t>.</w:t>
            </w:r>
            <w:r w:rsidR="00AC4A71">
              <w:rPr>
                <w:rFonts w:ascii="Arial" w:eastAsia="Arial" w:hAnsi="Arial" w:cs="Arial"/>
                <w:b/>
              </w:rPr>
              <w:t>73</w:t>
            </w:r>
          </w:p>
        </w:tc>
      </w:tr>
      <w:tr w:rsidR="00D11843" w14:paraId="43D13319" w14:textId="77777777" w:rsidTr="002668A1">
        <w:trPr>
          <w:trHeight w:val="317"/>
        </w:trPr>
        <w:tc>
          <w:tcPr>
            <w:tcW w:w="2880" w:type="dxa"/>
            <w:tcBorders>
              <w:top w:val="nil"/>
              <w:left w:val="nil"/>
              <w:bottom w:val="nil"/>
              <w:right w:val="nil"/>
            </w:tcBorders>
          </w:tcPr>
          <w:p w14:paraId="41A302B6" w14:textId="3ED0C029" w:rsidR="00D11843" w:rsidRDefault="00D11843">
            <w:pPr>
              <w:spacing w:line="259" w:lineRule="auto"/>
              <w:ind w:left="0"/>
              <w:rPr>
                <w:rFonts w:ascii="Arial" w:eastAsia="Arial" w:hAnsi="Arial" w:cs="Arial"/>
                <w:b/>
              </w:rPr>
            </w:pPr>
            <w:r>
              <w:rPr>
                <w:rFonts w:ascii="Arial" w:eastAsia="Arial" w:hAnsi="Arial" w:cs="Arial"/>
                <w:b/>
              </w:rPr>
              <w:t>CAPITAL IMP.</w:t>
            </w:r>
          </w:p>
        </w:tc>
        <w:tc>
          <w:tcPr>
            <w:tcW w:w="720" w:type="dxa"/>
            <w:tcBorders>
              <w:top w:val="nil"/>
              <w:left w:val="nil"/>
              <w:bottom w:val="nil"/>
              <w:right w:val="nil"/>
            </w:tcBorders>
          </w:tcPr>
          <w:p w14:paraId="25ABC760" w14:textId="708719B1" w:rsidR="00D11843" w:rsidRDefault="00D11843">
            <w:pPr>
              <w:spacing w:line="259" w:lineRule="auto"/>
              <w:ind w:left="0"/>
              <w:rPr>
                <w:rFonts w:ascii="Arial" w:eastAsia="Arial" w:hAnsi="Arial" w:cs="Arial"/>
                <w:b/>
              </w:rPr>
            </w:pPr>
            <w:r>
              <w:rPr>
                <w:rFonts w:ascii="Arial" w:eastAsia="Arial" w:hAnsi="Arial" w:cs="Arial"/>
                <w:b/>
              </w:rPr>
              <w:t>-</w:t>
            </w:r>
          </w:p>
        </w:tc>
        <w:tc>
          <w:tcPr>
            <w:tcW w:w="540" w:type="dxa"/>
            <w:tcBorders>
              <w:top w:val="nil"/>
              <w:left w:val="nil"/>
              <w:bottom w:val="nil"/>
              <w:right w:val="nil"/>
            </w:tcBorders>
          </w:tcPr>
          <w:p w14:paraId="4A0C7DC0" w14:textId="151B3349" w:rsidR="00D11843" w:rsidRDefault="00D11843">
            <w:pPr>
              <w:spacing w:line="259" w:lineRule="auto"/>
              <w:ind w:left="0"/>
              <w:rPr>
                <w:rFonts w:ascii="Arial" w:eastAsia="Arial" w:hAnsi="Arial" w:cs="Arial"/>
                <w:b/>
              </w:rPr>
            </w:pPr>
            <w:r>
              <w:rPr>
                <w:rFonts w:ascii="Arial" w:eastAsia="Arial" w:hAnsi="Arial" w:cs="Arial"/>
                <w:b/>
              </w:rPr>
              <w:t>$</w:t>
            </w:r>
          </w:p>
        </w:tc>
        <w:tc>
          <w:tcPr>
            <w:tcW w:w="1416" w:type="dxa"/>
            <w:tcBorders>
              <w:top w:val="nil"/>
              <w:left w:val="nil"/>
              <w:bottom w:val="nil"/>
              <w:right w:val="nil"/>
            </w:tcBorders>
          </w:tcPr>
          <w:p w14:paraId="5C40FA5A" w14:textId="584AA087" w:rsidR="00D11843" w:rsidRDefault="00D11843">
            <w:pPr>
              <w:spacing w:line="259" w:lineRule="auto"/>
              <w:ind w:left="0"/>
              <w:jc w:val="both"/>
              <w:rPr>
                <w:rFonts w:ascii="Arial" w:eastAsia="Arial" w:hAnsi="Arial" w:cs="Arial"/>
                <w:b/>
              </w:rPr>
            </w:pPr>
            <w:r>
              <w:rPr>
                <w:rFonts w:ascii="Arial" w:eastAsia="Arial" w:hAnsi="Arial" w:cs="Arial"/>
                <w:b/>
              </w:rPr>
              <w:t xml:space="preserve">  </w:t>
            </w:r>
            <w:r w:rsidR="00B61C5D">
              <w:rPr>
                <w:rFonts w:ascii="Arial" w:eastAsia="Arial" w:hAnsi="Arial" w:cs="Arial"/>
                <w:b/>
              </w:rPr>
              <w:t xml:space="preserve">  </w:t>
            </w:r>
            <w:r w:rsidR="00AC4A71">
              <w:rPr>
                <w:rFonts w:ascii="Arial" w:eastAsia="Arial" w:hAnsi="Arial" w:cs="Arial"/>
                <w:b/>
              </w:rPr>
              <w:t xml:space="preserve">  9</w:t>
            </w:r>
            <w:r w:rsidR="00B22440">
              <w:rPr>
                <w:rFonts w:ascii="Arial" w:eastAsia="Arial" w:hAnsi="Arial" w:cs="Arial"/>
                <w:b/>
              </w:rPr>
              <w:t>,</w:t>
            </w:r>
            <w:r w:rsidR="00AC4A71">
              <w:rPr>
                <w:rFonts w:ascii="Arial" w:eastAsia="Arial" w:hAnsi="Arial" w:cs="Arial"/>
                <w:b/>
              </w:rPr>
              <w:t>338</w:t>
            </w:r>
            <w:r>
              <w:rPr>
                <w:rFonts w:ascii="Arial" w:eastAsia="Arial" w:hAnsi="Arial" w:cs="Arial"/>
                <w:b/>
              </w:rPr>
              <w:t>.</w:t>
            </w:r>
            <w:r w:rsidR="00AC4A71">
              <w:rPr>
                <w:rFonts w:ascii="Arial" w:eastAsia="Arial" w:hAnsi="Arial" w:cs="Arial"/>
                <w:b/>
              </w:rPr>
              <w:t xml:space="preserve">21 </w:t>
            </w:r>
          </w:p>
        </w:tc>
      </w:tr>
    </w:tbl>
    <w:p w14:paraId="6ADEAA3F" w14:textId="56A3FF8B" w:rsidR="007B5EF3" w:rsidRPr="00C15533" w:rsidRDefault="007B5EF3" w:rsidP="00737BA9">
      <w:pPr>
        <w:spacing w:after="0" w:line="247" w:lineRule="auto"/>
        <w:ind w:left="0"/>
        <w:rPr>
          <w:rFonts w:ascii="Arial" w:eastAsia="Arial" w:hAnsi="Arial" w:cs="Arial"/>
          <w:sz w:val="14"/>
          <w:szCs w:val="14"/>
        </w:rPr>
      </w:pPr>
    </w:p>
    <w:p w14:paraId="450648B0" w14:textId="771562F4" w:rsidR="00381CA8" w:rsidRPr="00EE435A" w:rsidRDefault="00AC4A71" w:rsidP="00737BA9">
      <w:pPr>
        <w:spacing w:after="0" w:line="247" w:lineRule="auto"/>
        <w:ind w:left="0"/>
        <w:rPr>
          <w:rFonts w:ascii="Arial" w:eastAsia="Arial" w:hAnsi="Arial" w:cs="Arial"/>
        </w:rPr>
      </w:pPr>
      <w:r>
        <w:rPr>
          <w:rFonts w:ascii="Arial" w:eastAsia="Arial" w:hAnsi="Arial" w:cs="Arial"/>
          <w:u w:val="single"/>
        </w:rPr>
        <w:t>Bob Thomas</w:t>
      </w:r>
      <w:r w:rsidR="00EE435A">
        <w:rPr>
          <w:rFonts w:ascii="Arial" w:eastAsia="Arial" w:hAnsi="Arial" w:cs="Arial"/>
          <w:u w:val="single"/>
        </w:rPr>
        <w:t xml:space="preserve"> </w:t>
      </w:r>
      <w:r w:rsidR="005539EB">
        <w:rPr>
          <w:rFonts w:ascii="Arial" w:eastAsia="Arial" w:hAnsi="Arial" w:cs="Arial"/>
          <w:u w:val="single"/>
        </w:rPr>
        <w:t xml:space="preserve">made the motion to approve Accounts Payable, which was seconded by </w:t>
      </w:r>
      <w:r>
        <w:rPr>
          <w:rFonts w:ascii="Arial" w:eastAsia="Arial" w:hAnsi="Arial" w:cs="Arial"/>
          <w:u w:val="single"/>
        </w:rPr>
        <w:t>Dave Perring</w:t>
      </w:r>
      <w:r w:rsidR="005539EB">
        <w:rPr>
          <w:rFonts w:ascii="Arial" w:eastAsia="Arial" w:hAnsi="Arial" w:cs="Arial"/>
          <w:u w:val="single"/>
        </w:rPr>
        <w:t>, and passed after a unanimous, roll-call vote.</w:t>
      </w:r>
    </w:p>
    <w:p w14:paraId="3056069B" w14:textId="77777777" w:rsidR="007D69AA" w:rsidRDefault="007D69AA" w:rsidP="00737BA9">
      <w:pPr>
        <w:spacing w:after="0" w:line="247" w:lineRule="auto"/>
        <w:ind w:left="-5" w:right="-90"/>
        <w:rPr>
          <w:rFonts w:ascii="Arial" w:eastAsia="Arial" w:hAnsi="Arial" w:cs="Arial"/>
          <w:b/>
        </w:rPr>
      </w:pPr>
    </w:p>
    <w:p w14:paraId="3D9B9ED6" w14:textId="22375EC5" w:rsidR="00AC4A71" w:rsidRDefault="00AC4A71" w:rsidP="00737BA9">
      <w:pPr>
        <w:spacing w:after="0" w:line="247" w:lineRule="auto"/>
        <w:ind w:left="-5" w:right="-90"/>
        <w:rPr>
          <w:rFonts w:ascii="Arial" w:eastAsia="Arial" w:hAnsi="Arial" w:cs="Arial"/>
          <w:bCs/>
        </w:rPr>
      </w:pPr>
      <w:r>
        <w:rPr>
          <w:rFonts w:ascii="Arial" w:eastAsia="Arial" w:hAnsi="Arial" w:cs="Arial"/>
          <w:b/>
        </w:rPr>
        <w:t xml:space="preserve">OATH OF OFFICE -  </w:t>
      </w:r>
      <w:r>
        <w:rPr>
          <w:rFonts w:ascii="Arial" w:eastAsia="Arial" w:hAnsi="Arial" w:cs="Arial"/>
          <w:bCs/>
        </w:rPr>
        <w:t xml:space="preserve">Don </w:t>
      </w:r>
      <w:proofErr w:type="spellStart"/>
      <w:r>
        <w:rPr>
          <w:rFonts w:ascii="Arial" w:eastAsia="Arial" w:hAnsi="Arial" w:cs="Arial"/>
          <w:bCs/>
        </w:rPr>
        <w:t>Peasley</w:t>
      </w:r>
      <w:proofErr w:type="spellEnd"/>
      <w:r>
        <w:rPr>
          <w:rFonts w:ascii="Arial" w:eastAsia="Arial" w:hAnsi="Arial" w:cs="Arial"/>
          <w:bCs/>
        </w:rPr>
        <w:t xml:space="preserve"> and Bob Thomas both signed the oath and submitted the document to the Secretary. </w:t>
      </w:r>
    </w:p>
    <w:p w14:paraId="1D77DDA5" w14:textId="77777777" w:rsidR="00AC4A71" w:rsidRDefault="00AC4A71" w:rsidP="00737BA9">
      <w:pPr>
        <w:spacing w:after="0" w:line="247" w:lineRule="auto"/>
        <w:ind w:left="-5" w:right="-90"/>
        <w:rPr>
          <w:rFonts w:ascii="Arial" w:eastAsia="Arial" w:hAnsi="Arial" w:cs="Arial"/>
          <w:bCs/>
        </w:rPr>
      </w:pPr>
    </w:p>
    <w:p w14:paraId="0CCC7A28" w14:textId="7E47A69A" w:rsidR="00AC4A71" w:rsidRPr="00AC4A71" w:rsidRDefault="00AC4A71" w:rsidP="00737BA9">
      <w:pPr>
        <w:spacing w:after="0" w:line="247" w:lineRule="auto"/>
        <w:ind w:left="-5" w:right="-90"/>
        <w:rPr>
          <w:rFonts w:ascii="Arial" w:eastAsia="Arial" w:hAnsi="Arial" w:cs="Arial"/>
          <w:bCs/>
        </w:rPr>
      </w:pPr>
      <w:r w:rsidRPr="00AC4A71">
        <w:rPr>
          <w:rFonts w:ascii="Arial" w:eastAsia="Arial" w:hAnsi="Arial" w:cs="Arial"/>
          <w:b/>
        </w:rPr>
        <w:t>DISSOLUTION OF BOARD/ELECTION OF NEW BOARD</w:t>
      </w:r>
      <w:r>
        <w:rPr>
          <w:rFonts w:ascii="Arial" w:eastAsia="Arial" w:hAnsi="Arial" w:cs="Arial"/>
          <w:b/>
        </w:rPr>
        <w:t xml:space="preserve"> – </w:t>
      </w:r>
      <w:r>
        <w:rPr>
          <w:rFonts w:ascii="Arial" w:eastAsia="Arial" w:hAnsi="Arial" w:cs="Arial"/>
          <w:bCs/>
        </w:rPr>
        <w:t xml:space="preserve">Don </w:t>
      </w:r>
      <w:proofErr w:type="spellStart"/>
      <w:r>
        <w:rPr>
          <w:rFonts w:ascii="Arial" w:eastAsia="Arial" w:hAnsi="Arial" w:cs="Arial"/>
          <w:bCs/>
        </w:rPr>
        <w:t>Peasley</w:t>
      </w:r>
      <w:proofErr w:type="spellEnd"/>
      <w:r>
        <w:rPr>
          <w:rFonts w:ascii="Arial" w:eastAsia="Arial" w:hAnsi="Arial" w:cs="Arial"/>
          <w:bCs/>
        </w:rPr>
        <w:t xml:space="preserve">, requested a motion. </w:t>
      </w:r>
      <w:r w:rsidRPr="00431147">
        <w:rPr>
          <w:rFonts w:ascii="Arial" w:eastAsia="Arial" w:hAnsi="Arial" w:cs="Arial"/>
          <w:bCs/>
          <w:u w:val="single"/>
        </w:rPr>
        <w:t>Bob Thomas made a motion to keep the Board officials as appointed. Dave Perring moved to second that motion.</w:t>
      </w:r>
      <w:r w:rsidRPr="00431147">
        <w:rPr>
          <w:rFonts w:ascii="Arial" w:eastAsia="Arial" w:hAnsi="Arial" w:cs="Arial"/>
          <w:bCs/>
        </w:rPr>
        <w:t xml:space="preserve"> </w:t>
      </w:r>
      <w:r w:rsidR="00431147" w:rsidRPr="00431147">
        <w:rPr>
          <w:rFonts w:ascii="Arial" w:eastAsia="Arial" w:hAnsi="Arial" w:cs="Arial"/>
          <w:bCs/>
        </w:rPr>
        <w:t>(</w:t>
      </w:r>
      <w:r w:rsidRPr="00431147">
        <w:rPr>
          <w:rFonts w:ascii="Arial" w:eastAsia="Arial" w:hAnsi="Arial" w:cs="Arial"/>
          <w:bCs/>
        </w:rPr>
        <w:t xml:space="preserve">Don </w:t>
      </w:r>
      <w:proofErr w:type="spellStart"/>
      <w:r w:rsidRPr="00431147">
        <w:rPr>
          <w:rFonts w:ascii="Arial" w:eastAsia="Arial" w:hAnsi="Arial" w:cs="Arial"/>
          <w:bCs/>
        </w:rPr>
        <w:t>Peasley</w:t>
      </w:r>
      <w:proofErr w:type="spellEnd"/>
      <w:r w:rsidRPr="00431147">
        <w:rPr>
          <w:rFonts w:ascii="Arial" w:eastAsia="Arial" w:hAnsi="Arial" w:cs="Arial"/>
          <w:bCs/>
        </w:rPr>
        <w:t xml:space="preserve"> stated that he had spoken to Laura Duffer about the matter when she called to </w:t>
      </w:r>
      <w:r w:rsidR="00431147">
        <w:rPr>
          <w:rFonts w:ascii="Arial" w:eastAsia="Arial" w:hAnsi="Arial" w:cs="Arial"/>
          <w:bCs/>
        </w:rPr>
        <w:t>notify</w:t>
      </w:r>
      <w:r w:rsidRPr="00431147">
        <w:rPr>
          <w:rFonts w:ascii="Arial" w:eastAsia="Arial" w:hAnsi="Arial" w:cs="Arial"/>
          <w:bCs/>
        </w:rPr>
        <w:t xml:space="preserve"> him of her absence at the meeting. According to Don, Laura would be fine if the Board chose to keep the same appointments.</w:t>
      </w:r>
      <w:r w:rsidR="00431147">
        <w:rPr>
          <w:rFonts w:ascii="Arial" w:eastAsia="Arial" w:hAnsi="Arial" w:cs="Arial"/>
          <w:bCs/>
        </w:rPr>
        <w:t>)</w:t>
      </w:r>
      <w:r w:rsidRPr="00431147">
        <w:rPr>
          <w:rFonts w:ascii="Arial" w:eastAsia="Arial" w:hAnsi="Arial" w:cs="Arial"/>
          <w:bCs/>
        </w:rPr>
        <w:t xml:space="preserve"> </w:t>
      </w:r>
      <w:r w:rsidRPr="00431147">
        <w:rPr>
          <w:rFonts w:ascii="Arial" w:eastAsia="Arial" w:hAnsi="Arial" w:cs="Arial"/>
          <w:bCs/>
          <w:u w:val="single"/>
        </w:rPr>
        <w:t>Don then requested a roll-call vote on the motion, which passed unanimously.</w:t>
      </w:r>
      <w:r>
        <w:rPr>
          <w:rFonts w:ascii="Arial" w:eastAsia="Arial" w:hAnsi="Arial" w:cs="Arial"/>
          <w:bCs/>
        </w:rPr>
        <w:t xml:space="preserve"> </w:t>
      </w:r>
    </w:p>
    <w:p w14:paraId="48DB41EF" w14:textId="77777777" w:rsidR="00AC4A71" w:rsidRDefault="00AC4A71" w:rsidP="00737BA9">
      <w:pPr>
        <w:spacing w:after="0" w:line="247" w:lineRule="auto"/>
        <w:ind w:left="-5" w:right="-90"/>
        <w:rPr>
          <w:rFonts w:ascii="Arial" w:eastAsia="Arial" w:hAnsi="Arial" w:cs="Arial"/>
          <w:b/>
        </w:rPr>
      </w:pPr>
    </w:p>
    <w:p w14:paraId="55957C62" w14:textId="79CC7528" w:rsidR="00381CA8" w:rsidRDefault="005539EB" w:rsidP="00737BA9">
      <w:pPr>
        <w:spacing w:after="0" w:line="247" w:lineRule="auto"/>
        <w:ind w:left="-5" w:right="-90"/>
        <w:rPr>
          <w:rFonts w:ascii="Arial" w:eastAsia="Arial" w:hAnsi="Arial" w:cs="Arial"/>
          <w:b/>
        </w:rPr>
      </w:pPr>
      <w:r>
        <w:rPr>
          <w:rFonts w:ascii="Arial" w:eastAsia="Arial" w:hAnsi="Arial" w:cs="Arial"/>
          <w:b/>
        </w:rPr>
        <w:t xml:space="preserve">CASH FLOW REPORT – </w:t>
      </w:r>
      <w:r>
        <w:rPr>
          <w:rFonts w:ascii="Arial" w:eastAsia="Arial" w:hAnsi="Arial" w:cs="Arial"/>
        </w:rPr>
        <w:t>The following balances were reported as of</w:t>
      </w:r>
      <w:r w:rsidR="007B5EF3">
        <w:rPr>
          <w:rFonts w:ascii="Arial" w:eastAsia="Arial" w:hAnsi="Arial" w:cs="Arial"/>
        </w:rPr>
        <w:t xml:space="preserve"> </w:t>
      </w:r>
      <w:r w:rsidR="00431147">
        <w:rPr>
          <w:rFonts w:ascii="Arial" w:eastAsia="Arial" w:hAnsi="Arial" w:cs="Arial"/>
        </w:rPr>
        <w:t>April</w:t>
      </w:r>
      <w:r>
        <w:rPr>
          <w:rFonts w:ascii="Arial" w:eastAsia="Arial" w:hAnsi="Arial" w:cs="Arial"/>
        </w:rPr>
        <w:t xml:space="preserve"> </w:t>
      </w:r>
      <w:r w:rsidR="00606D9C">
        <w:rPr>
          <w:rFonts w:ascii="Arial" w:eastAsia="Arial" w:hAnsi="Arial" w:cs="Arial"/>
        </w:rPr>
        <w:t>3</w:t>
      </w:r>
      <w:r w:rsidR="00431147">
        <w:rPr>
          <w:rFonts w:ascii="Arial" w:eastAsia="Arial" w:hAnsi="Arial" w:cs="Arial"/>
        </w:rPr>
        <w:t>0</w:t>
      </w:r>
      <w:r w:rsidR="00544A0D">
        <w:rPr>
          <w:rFonts w:ascii="Arial" w:eastAsia="Arial" w:hAnsi="Arial" w:cs="Arial"/>
        </w:rPr>
        <w:t>,</w:t>
      </w:r>
      <w:r>
        <w:rPr>
          <w:rFonts w:ascii="Arial" w:eastAsia="Arial" w:hAnsi="Arial" w:cs="Arial"/>
        </w:rPr>
        <w:t xml:space="preserve"> 202</w:t>
      </w:r>
      <w:r w:rsidR="00D36DD0">
        <w:rPr>
          <w:rFonts w:ascii="Arial" w:eastAsia="Arial" w:hAnsi="Arial" w:cs="Arial"/>
        </w:rPr>
        <w:t>3</w:t>
      </w:r>
      <w:r>
        <w:rPr>
          <w:rFonts w:ascii="Arial" w:eastAsia="Arial" w:hAnsi="Arial" w:cs="Arial"/>
        </w:rPr>
        <w:t>.</w:t>
      </w:r>
    </w:p>
    <w:p w14:paraId="32B6A007" w14:textId="77777777" w:rsidR="003215B0" w:rsidRDefault="005539EB">
      <w:pPr>
        <w:spacing w:after="0"/>
        <w:ind w:left="-5"/>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62D18C4C" w14:textId="7028CE81" w:rsidR="00381CA8" w:rsidRDefault="005539EB" w:rsidP="003215B0">
      <w:pPr>
        <w:spacing w:after="0"/>
        <w:ind w:left="1435" w:firstLine="725"/>
        <w:rPr>
          <w:rFonts w:ascii="Arial" w:eastAsia="Arial" w:hAnsi="Arial" w:cs="Arial"/>
          <w:b/>
        </w:rPr>
      </w:pPr>
      <w:r>
        <w:rPr>
          <w:rFonts w:ascii="Arial" w:eastAsia="Arial" w:hAnsi="Arial" w:cs="Arial"/>
          <w:b/>
        </w:rPr>
        <w:t xml:space="preserve">GENERAL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 xml:space="preserve">$         </w:t>
      </w:r>
      <w:r w:rsidR="002C5A79">
        <w:rPr>
          <w:rFonts w:ascii="Arial" w:eastAsia="Arial" w:hAnsi="Arial" w:cs="Arial"/>
          <w:b/>
        </w:rPr>
        <w:t>1</w:t>
      </w:r>
      <w:r w:rsidR="00431147">
        <w:rPr>
          <w:rFonts w:ascii="Arial" w:eastAsia="Arial" w:hAnsi="Arial" w:cs="Arial"/>
          <w:b/>
        </w:rPr>
        <w:t>13</w:t>
      </w:r>
      <w:r>
        <w:rPr>
          <w:rFonts w:ascii="Arial" w:eastAsia="Arial" w:hAnsi="Arial" w:cs="Arial"/>
          <w:b/>
        </w:rPr>
        <w:t>,</w:t>
      </w:r>
      <w:r w:rsidR="00431147">
        <w:rPr>
          <w:rFonts w:ascii="Arial" w:eastAsia="Arial" w:hAnsi="Arial" w:cs="Arial"/>
          <w:b/>
        </w:rPr>
        <w:t>52</w:t>
      </w:r>
      <w:r w:rsidR="00606D9C">
        <w:rPr>
          <w:rFonts w:ascii="Arial" w:eastAsia="Arial" w:hAnsi="Arial" w:cs="Arial"/>
          <w:b/>
        </w:rPr>
        <w:t>6</w:t>
      </w:r>
      <w:r>
        <w:rPr>
          <w:rFonts w:ascii="Arial" w:eastAsia="Arial" w:hAnsi="Arial" w:cs="Arial"/>
          <w:b/>
        </w:rPr>
        <w:t>.</w:t>
      </w:r>
      <w:r w:rsidR="00431147">
        <w:rPr>
          <w:rFonts w:ascii="Arial" w:eastAsia="Arial" w:hAnsi="Arial" w:cs="Arial"/>
          <w:b/>
        </w:rPr>
        <w:t>62</w:t>
      </w:r>
    </w:p>
    <w:p w14:paraId="1C003181" w14:textId="5A5693F4" w:rsidR="00381CA8" w:rsidRDefault="005539EB">
      <w:pPr>
        <w:spacing w:after="0"/>
        <w:ind w:left="-5"/>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RECREATION</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 xml:space="preserve">$ </w:t>
      </w:r>
      <w:r>
        <w:rPr>
          <w:rFonts w:ascii="Arial" w:eastAsia="Arial" w:hAnsi="Arial" w:cs="Arial"/>
          <w:b/>
        </w:rPr>
        <w:tab/>
      </w:r>
      <w:r w:rsidR="00431147">
        <w:rPr>
          <w:rFonts w:ascii="Arial" w:eastAsia="Arial" w:hAnsi="Arial" w:cs="Arial"/>
          <w:b/>
        </w:rPr>
        <w:t>102</w:t>
      </w:r>
      <w:r w:rsidR="002C5A79">
        <w:rPr>
          <w:rFonts w:ascii="Arial" w:eastAsia="Arial" w:hAnsi="Arial" w:cs="Arial"/>
          <w:b/>
        </w:rPr>
        <w:t>,</w:t>
      </w:r>
      <w:r w:rsidR="00606D9C">
        <w:rPr>
          <w:rFonts w:ascii="Arial" w:eastAsia="Arial" w:hAnsi="Arial" w:cs="Arial"/>
          <w:b/>
        </w:rPr>
        <w:t>4</w:t>
      </w:r>
      <w:r w:rsidR="00431147">
        <w:rPr>
          <w:rFonts w:ascii="Arial" w:eastAsia="Arial" w:hAnsi="Arial" w:cs="Arial"/>
          <w:b/>
        </w:rPr>
        <w:t>19</w:t>
      </w:r>
      <w:r w:rsidR="007B5EF3">
        <w:rPr>
          <w:rFonts w:ascii="Arial" w:eastAsia="Arial" w:hAnsi="Arial" w:cs="Arial"/>
          <w:b/>
        </w:rPr>
        <w:t>.</w:t>
      </w:r>
      <w:r w:rsidR="00431147">
        <w:rPr>
          <w:rFonts w:ascii="Arial" w:eastAsia="Arial" w:hAnsi="Arial" w:cs="Arial"/>
          <w:b/>
        </w:rPr>
        <w:t>16</w:t>
      </w:r>
      <w:r>
        <w:rPr>
          <w:rFonts w:ascii="Arial" w:eastAsia="Arial" w:hAnsi="Arial" w:cs="Arial"/>
          <w:b/>
        </w:rPr>
        <w:t xml:space="preserve">   </w:t>
      </w:r>
    </w:p>
    <w:p w14:paraId="4E77D8EF" w14:textId="1B5001C8" w:rsidR="00381CA8" w:rsidRDefault="005539EB">
      <w:pPr>
        <w:spacing w:after="0"/>
        <w:ind w:left="-5"/>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CAPITAL IMPROVEMENT </w:t>
      </w:r>
      <w:r>
        <w:rPr>
          <w:rFonts w:ascii="Arial" w:eastAsia="Arial" w:hAnsi="Arial" w:cs="Arial"/>
          <w:b/>
        </w:rPr>
        <w:tab/>
        <w:t>-</w:t>
      </w:r>
      <w:r>
        <w:rPr>
          <w:rFonts w:ascii="Arial" w:eastAsia="Arial" w:hAnsi="Arial" w:cs="Arial"/>
          <w:b/>
        </w:rPr>
        <w:tab/>
        <w:t xml:space="preserve">$      </w:t>
      </w:r>
      <w:r w:rsidR="00544A0D">
        <w:rPr>
          <w:rFonts w:ascii="Arial" w:eastAsia="Arial" w:hAnsi="Arial" w:cs="Arial"/>
          <w:b/>
        </w:rPr>
        <w:t>1,0</w:t>
      </w:r>
      <w:r w:rsidR="00431147">
        <w:rPr>
          <w:rFonts w:ascii="Arial" w:eastAsia="Arial" w:hAnsi="Arial" w:cs="Arial"/>
          <w:b/>
        </w:rPr>
        <w:t>38</w:t>
      </w:r>
      <w:r>
        <w:rPr>
          <w:rFonts w:ascii="Arial" w:eastAsia="Arial" w:hAnsi="Arial" w:cs="Arial"/>
          <w:b/>
        </w:rPr>
        <w:t>,</w:t>
      </w:r>
      <w:r w:rsidR="00431147">
        <w:rPr>
          <w:rFonts w:ascii="Arial" w:eastAsia="Arial" w:hAnsi="Arial" w:cs="Arial"/>
          <w:b/>
        </w:rPr>
        <w:t>57</w:t>
      </w:r>
      <w:r w:rsidR="00606D9C">
        <w:rPr>
          <w:rFonts w:ascii="Arial" w:eastAsia="Arial" w:hAnsi="Arial" w:cs="Arial"/>
          <w:b/>
        </w:rPr>
        <w:t>6</w:t>
      </w:r>
      <w:r>
        <w:rPr>
          <w:rFonts w:ascii="Arial" w:eastAsia="Arial" w:hAnsi="Arial" w:cs="Arial"/>
          <w:b/>
        </w:rPr>
        <w:t>.</w:t>
      </w:r>
      <w:r w:rsidR="00431147">
        <w:rPr>
          <w:rFonts w:ascii="Arial" w:eastAsia="Arial" w:hAnsi="Arial" w:cs="Arial"/>
          <w:b/>
        </w:rPr>
        <w:t>64</w:t>
      </w:r>
      <w:r>
        <w:rPr>
          <w:rFonts w:ascii="Arial" w:eastAsia="Arial" w:hAnsi="Arial" w:cs="Arial"/>
          <w:b/>
        </w:rPr>
        <w:t xml:space="preserve"> </w:t>
      </w:r>
    </w:p>
    <w:p w14:paraId="66CA3611" w14:textId="55A3BEB8" w:rsidR="00381CA8" w:rsidRDefault="005539EB">
      <w:pPr>
        <w:spacing w:after="0"/>
        <w:ind w:left="-5"/>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AUDIT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 xml:space="preserve">$             </w:t>
      </w:r>
      <w:r w:rsidR="002F7BB1">
        <w:rPr>
          <w:rFonts w:ascii="Arial" w:eastAsia="Arial" w:hAnsi="Arial" w:cs="Arial"/>
          <w:b/>
        </w:rPr>
        <w:t>6</w:t>
      </w:r>
      <w:r>
        <w:rPr>
          <w:rFonts w:ascii="Arial" w:eastAsia="Arial" w:hAnsi="Arial" w:cs="Arial"/>
          <w:b/>
        </w:rPr>
        <w:t>,</w:t>
      </w:r>
      <w:r w:rsidR="002F7BB1">
        <w:rPr>
          <w:rFonts w:ascii="Arial" w:eastAsia="Arial" w:hAnsi="Arial" w:cs="Arial"/>
          <w:b/>
        </w:rPr>
        <w:t>3</w:t>
      </w:r>
      <w:r w:rsidR="00606D9C">
        <w:rPr>
          <w:rFonts w:ascii="Arial" w:eastAsia="Arial" w:hAnsi="Arial" w:cs="Arial"/>
          <w:b/>
        </w:rPr>
        <w:t>9</w:t>
      </w:r>
      <w:r w:rsidR="00431147">
        <w:rPr>
          <w:rFonts w:ascii="Arial" w:eastAsia="Arial" w:hAnsi="Arial" w:cs="Arial"/>
          <w:b/>
        </w:rPr>
        <w:t>2</w:t>
      </w:r>
      <w:r>
        <w:rPr>
          <w:rFonts w:ascii="Arial" w:eastAsia="Arial" w:hAnsi="Arial" w:cs="Arial"/>
          <w:b/>
        </w:rPr>
        <w:t>.</w:t>
      </w:r>
      <w:r w:rsidR="00431147">
        <w:rPr>
          <w:rFonts w:ascii="Arial" w:eastAsia="Arial" w:hAnsi="Arial" w:cs="Arial"/>
          <w:b/>
        </w:rPr>
        <w:t>41</w:t>
      </w:r>
      <w:r>
        <w:rPr>
          <w:rFonts w:ascii="Arial" w:eastAsia="Arial" w:hAnsi="Arial" w:cs="Arial"/>
          <w:b/>
        </w:rPr>
        <w:t xml:space="preserve">   </w:t>
      </w:r>
    </w:p>
    <w:p w14:paraId="768923EE" w14:textId="0890425E" w:rsidR="00381CA8" w:rsidRDefault="005539EB">
      <w:pPr>
        <w:spacing w:after="0"/>
        <w:ind w:left="-5"/>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LIABILITY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 xml:space="preserve">$         </w:t>
      </w:r>
      <w:r w:rsidR="002C5A79">
        <w:rPr>
          <w:rFonts w:ascii="Arial" w:eastAsia="Arial" w:hAnsi="Arial" w:cs="Arial"/>
          <w:b/>
        </w:rPr>
        <w:t>1</w:t>
      </w:r>
      <w:r w:rsidR="00544A0D">
        <w:rPr>
          <w:rFonts w:ascii="Arial" w:eastAsia="Arial" w:hAnsi="Arial" w:cs="Arial"/>
          <w:b/>
        </w:rPr>
        <w:t>2</w:t>
      </w:r>
      <w:r w:rsidR="00EE435A">
        <w:rPr>
          <w:rFonts w:ascii="Arial" w:eastAsia="Arial" w:hAnsi="Arial" w:cs="Arial"/>
          <w:b/>
        </w:rPr>
        <w:t>5</w:t>
      </w:r>
      <w:r>
        <w:rPr>
          <w:rFonts w:ascii="Arial" w:eastAsia="Arial" w:hAnsi="Arial" w:cs="Arial"/>
          <w:b/>
        </w:rPr>
        <w:t>,</w:t>
      </w:r>
      <w:r w:rsidR="00606D9C">
        <w:rPr>
          <w:rFonts w:ascii="Arial" w:eastAsia="Arial" w:hAnsi="Arial" w:cs="Arial"/>
          <w:b/>
        </w:rPr>
        <w:t>6</w:t>
      </w:r>
      <w:r w:rsidR="00431147">
        <w:rPr>
          <w:rFonts w:ascii="Arial" w:eastAsia="Arial" w:hAnsi="Arial" w:cs="Arial"/>
          <w:b/>
        </w:rPr>
        <w:t>13</w:t>
      </w:r>
      <w:r>
        <w:rPr>
          <w:rFonts w:ascii="Arial" w:eastAsia="Arial" w:hAnsi="Arial" w:cs="Arial"/>
          <w:b/>
        </w:rPr>
        <w:t>.</w:t>
      </w:r>
      <w:r w:rsidR="00431147">
        <w:rPr>
          <w:rFonts w:ascii="Arial" w:eastAsia="Arial" w:hAnsi="Arial" w:cs="Arial"/>
          <w:b/>
        </w:rPr>
        <w:t>19</w:t>
      </w:r>
      <w:r>
        <w:rPr>
          <w:rFonts w:ascii="Arial" w:eastAsia="Arial" w:hAnsi="Arial" w:cs="Arial"/>
          <w:b/>
        </w:rPr>
        <w:t xml:space="preserve">  </w:t>
      </w:r>
    </w:p>
    <w:p w14:paraId="06346809" w14:textId="3C037FC3" w:rsidR="00381CA8" w:rsidRDefault="005539EB">
      <w:pPr>
        <w:spacing w:after="0"/>
        <w:ind w:left="-5" w:firstLine="725"/>
        <w:rPr>
          <w:rFonts w:ascii="Arial" w:eastAsia="Arial" w:hAnsi="Arial" w:cs="Arial"/>
          <w:b/>
        </w:rPr>
      </w:pPr>
      <w:r>
        <w:rPr>
          <w:rFonts w:ascii="Arial" w:eastAsia="Arial" w:hAnsi="Arial" w:cs="Arial"/>
          <w:b/>
        </w:rPr>
        <w:tab/>
        <w:t xml:space="preserve">           2014 DEBT CERT.</w:t>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w:t>
      </w:r>
      <w:r>
        <w:rPr>
          <w:rFonts w:ascii="Arial" w:eastAsia="Arial" w:hAnsi="Arial" w:cs="Arial"/>
          <w:b/>
        </w:rPr>
        <w:tab/>
        <w:t xml:space="preserve">  </w:t>
      </w:r>
      <w:r w:rsidR="00544A0D">
        <w:rPr>
          <w:rFonts w:ascii="Arial" w:eastAsia="Arial" w:hAnsi="Arial" w:cs="Arial"/>
          <w:b/>
        </w:rPr>
        <w:t>12</w:t>
      </w:r>
      <w:r>
        <w:rPr>
          <w:rFonts w:ascii="Arial" w:eastAsia="Arial" w:hAnsi="Arial" w:cs="Arial"/>
          <w:b/>
        </w:rPr>
        <w:t>,</w:t>
      </w:r>
      <w:r w:rsidR="00544A0D">
        <w:rPr>
          <w:rFonts w:ascii="Arial" w:eastAsia="Arial" w:hAnsi="Arial" w:cs="Arial"/>
          <w:b/>
        </w:rPr>
        <w:t>7</w:t>
      </w:r>
      <w:r w:rsidR="00431147">
        <w:rPr>
          <w:rFonts w:ascii="Arial" w:eastAsia="Arial" w:hAnsi="Arial" w:cs="Arial"/>
          <w:b/>
        </w:rPr>
        <w:t>20</w:t>
      </w:r>
      <w:r>
        <w:rPr>
          <w:rFonts w:ascii="Arial" w:eastAsia="Arial" w:hAnsi="Arial" w:cs="Arial"/>
          <w:b/>
        </w:rPr>
        <w:t>.</w:t>
      </w:r>
      <w:r w:rsidR="00431147">
        <w:rPr>
          <w:rFonts w:ascii="Arial" w:eastAsia="Arial" w:hAnsi="Arial" w:cs="Arial"/>
          <w:b/>
        </w:rPr>
        <w:t>14</w:t>
      </w:r>
    </w:p>
    <w:p w14:paraId="0F54499E" w14:textId="240D1B1B" w:rsidR="006113F0" w:rsidRDefault="006113F0">
      <w:pPr>
        <w:spacing w:after="0"/>
        <w:ind w:left="-5" w:firstLine="725"/>
        <w:rPr>
          <w:rFonts w:ascii="Arial" w:eastAsia="Arial" w:hAnsi="Arial" w:cs="Arial"/>
          <w:b/>
        </w:rPr>
      </w:pPr>
      <w:r>
        <w:rPr>
          <w:rFonts w:ascii="Arial" w:eastAsia="Arial" w:hAnsi="Arial" w:cs="Arial"/>
          <w:b/>
        </w:rPr>
        <w:tab/>
      </w:r>
      <w:r>
        <w:rPr>
          <w:rFonts w:ascii="Arial" w:eastAsia="Arial" w:hAnsi="Arial" w:cs="Arial"/>
          <w:b/>
        </w:rPr>
        <w:tab/>
        <w:t>BOND FUN</w:t>
      </w:r>
      <w:r w:rsidR="00541CDC">
        <w:rPr>
          <w:rFonts w:ascii="Arial" w:eastAsia="Arial" w:hAnsi="Arial" w:cs="Arial"/>
          <w:b/>
        </w:rPr>
        <w:t>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t>
      </w:r>
      <w:r>
        <w:rPr>
          <w:rFonts w:ascii="Arial" w:eastAsia="Arial" w:hAnsi="Arial" w:cs="Arial"/>
          <w:b/>
        </w:rPr>
        <w:tab/>
        <w:t>$</w:t>
      </w:r>
      <w:r>
        <w:rPr>
          <w:rFonts w:ascii="Arial" w:eastAsia="Arial" w:hAnsi="Arial" w:cs="Arial"/>
          <w:b/>
        </w:rPr>
        <w:tab/>
      </w:r>
      <w:r w:rsidR="002F7BB1">
        <w:rPr>
          <w:rFonts w:ascii="Arial" w:eastAsia="Arial" w:hAnsi="Arial" w:cs="Arial"/>
          <w:b/>
        </w:rPr>
        <w:t xml:space="preserve">    </w:t>
      </w:r>
      <w:r w:rsidR="00544A0D">
        <w:rPr>
          <w:rFonts w:ascii="Arial" w:eastAsia="Arial" w:hAnsi="Arial" w:cs="Arial"/>
          <w:b/>
        </w:rPr>
        <w:t>5</w:t>
      </w:r>
      <w:r>
        <w:rPr>
          <w:rFonts w:ascii="Arial" w:eastAsia="Arial" w:hAnsi="Arial" w:cs="Arial"/>
          <w:b/>
        </w:rPr>
        <w:t>,</w:t>
      </w:r>
      <w:r w:rsidR="00544A0D">
        <w:rPr>
          <w:rFonts w:ascii="Arial" w:eastAsia="Arial" w:hAnsi="Arial" w:cs="Arial"/>
          <w:b/>
        </w:rPr>
        <w:t>000</w:t>
      </w:r>
      <w:r>
        <w:rPr>
          <w:rFonts w:ascii="Arial" w:eastAsia="Arial" w:hAnsi="Arial" w:cs="Arial"/>
          <w:b/>
        </w:rPr>
        <w:t>.</w:t>
      </w:r>
      <w:r w:rsidR="002F7BB1">
        <w:rPr>
          <w:rFonts w:ascii="Arial" w:eastAsia="Arial" w:hAnsi="Arial" w:cs="Arial"/>
          <w:b/>
        </w:rPr>
        <w:t>0</w:t>
      </w:r>
      <w:r w:rsidR="00544A0D">
        <w:rPr>
          <w:rFonts w:ascii="Arial" w:eastAsia="Arial" w:hAnsi="Arial" w:cs="Arial"/>
          <w:b/>
        </w:rPr>
        <w:t>0</w:t>
      </w:r>
    </w:p>
    <w:p w14:paraId="1CB34F4A" w14:textId="77777777" w:rsidR="002F7BB1" w:rsidRDefault="002F7BB1">
      <w:pPr>
        <w:spacing w:after="0"/>
        <w:ind w:left="-5" w:firstLine="5"/>
        <w:rPr>
          <w:rFonts w:ascii="Arial" w:eastAsia="Arial" w:hAnsi="Arial" w:cs="Arial"/>
        </w:rPr>
      </w:pPr>
    </w:p>
    <w:p w14:paraId="4D03A50E" w14:textId="6049152F" w:rsidR="006113F0" w:rsidRDefault="006113F0">
      <w:pPr>
        <w:spacing w:after="0"/>
        <w:ind w:left="-5" w:firstLine="5"/>
        <w:rPr>
          <w:rFonts w:ascii="Arial" w:eastAsia="Arial" w:hAnsi="Arial" w:cs="Arial"/>
        </w:rPr>
      </w:pPr>
      <w:r>
        <w:rPr>
          <w:rFonts w:ascii="Arial" w:eastAsia="Arial" w:hAnsi="Arial" w:cs="Arial"/>
        </w:rPr>
        <w:lastRenderedPageBreak/>
        <w:t xml:space="preserve">Angie </w:t>
      </w:r>
      <w:r w:rsidR="00544A0D">
        <w:rPr>
          <w:rFonts w:ascii="Arial" w:eastAsia="Arial" w:hAnsi="Arial" w:cs="Arial"/>
        </w:rPr>
        <w:t>stated that</w:t>
      </w:r>
      <w:r w:rsidR="002F7BB1">
        <w:rPr>
          <w:rFonts w:ascii="Arial" w:eastAsia="Arial" w:hAnsi="Arial" w:cs="Arial"/>
        </w:rPr>
        <w:t xml:space="preserve"> </w:t>
      </w:r>
      <w:r w:rsidR="00606D9C">
        <w:rPr>
          <w:rFonts w:ascii="Arial" w:eastAsia="Arial" w:hAnsi="Arial" w:cs="Arial"/>
        </w:rPr>
        <w:t>a</w:t>
      </w:r>
      <w:r w:rsidR="00DC55B0">
        <w:rPr>
          <w:rFonts w:ascii="Arial" w:eastAsia="Arial" w:hAnsi="Arial" w:cs="Arial"/>
        </w:rPr>
        <w:t xml:space="preserve"> PPRT payment had been </w:t>
      </w:r>
      <w:r w:rsidR="008526D7">
        <w:rPr>
          <w:rFonts w:ascii="Arial" w:eastAsia="Arial" w:hAnsi="Arial" w:cs="Arial"/>
        </w:rPr>
        <w:t>received</w:t>
      </w:r>
      <w:r w:rsidR="00606D9C">
        <w:rPr>
          <w:rFonts w:ascii="Arial" w:eastAsia="Arial" w:hAnsi="Arial" w:cs="Arial"/>
        </w:rPr>
        <w:t>, and a summary had been included in the Board Packet</w:t>
      </w:r>
      <w:r w:rsidR="00EE435A">
        <w:rPr>
          <w:rFonts w:ascii="Arial" w:eastAsia="Arial" w:hAnsi="Arial" w:cs="Arial"/>
        </w:rPr>
        <w:t>.</w:t>
      </w:r>
      <w:r w:rsidR="00606D9C">
        <w:rPr>
          <w:rFonts w:ascii="Arial" w:eastAsia="Arial" w:hAnsi="Arial" w:cs="Arial"/>
        </w:rPr>
        <w:t xml:space="preserve"> Also, Angie mentioned that </w:t>
      </w:r>
      <w:r w:rsidR="00431147">
        <w:rPr>
          <w:rFonts w:ascii="Arial" w:eastAsia="Arial" w:hAnsi="Arial" w:cs="Arial"/>
        </w:rPr>
        <w:t>a letter had been received from the Illinois Department of Revenue regarding Fiscal Year 2024 PPRT disbursements, which she had included on the reverse side of the payment summary. The letter serves as a notification that a redistribution of PPRT funds will alter future disbursements more than usual, causing a reduction in the PPRT funds to be allocated.</w:t>
      </w:r>
    </w:p>
    <w:p w14:paraId="62F6C848" w14:textId="77777777" w:rsidR="00431147" w:rsidRDefault="00431147">
      <w:pPr>
        <w:spacing w:after="0"/>
        <w:ind w:left="-5" w:firstLine="5"/>
        <w:rPr>
          <w:rFonts w:ascii="Arial" w:eastAsia="Arial" w:hAnsi="Arial" w:cs="Arial"/>
        </w:rPr>
      </w:pPr>
    </w:p>
    <w:p w14:paraId="179C0B4E" w14:textId="77DCCE68" w:rsidR="00431147" w:rsidRDefault="00431147">
      <w:pPr>
        <w:spacing w:after="0"/>
        <w:ind w:left="-5" w:firstLine="5"/>
        <w:rPr>
          <w:rFonts w:ascii="Arial" w:eastAsia="Arial" w:hAnsi="Arial" w:cs="Arial"/>
        </w:rPr>
      </w:pPr>
      <w:r>
        <w:rPr>
          <w:rFonts w:ascii="Arial" w:eastAsia="Arial" w:hAnsi="Arial" w:cs="Arial"/>
        </w:rPr>
        <w:t>As requested by the Board during the April meeting, Angie verified that the Heartland Bank &amp; Trust interest rates were as low as 0.0</w:t>
      </w:r>
      <w:r w:rsidR="00020D4B">
        <w:rPr>
          <w:rFonts w:ascii="Arial" w:eastAsia="Arial" w:hAnsi="Arial" w:cs="Arial"/>
        </w:rPr>
        <w:t xml:space="preserve">5% at the start of the </w:t>
      </w:r>
      <w:r w:rsidR="00411D97">
        <w:rPr>
          <w:rFonts w:ascii="Arial" w:eastAsia="Arial" w:hAnsi="Arial" w:cs="Arial"/>
        </w:rPr>
        <w:t>year but</w:t>
      </w:r>
      <w:r w:rsidR="00020D4B">
        <w:rPr>
          <w:rFonts w:ascii="Arial" w:eastAsia="Arial" w:hAnsi="Arial" w:cs="Arial"/>
        </w:rPr>
        <w:t xml:space="preserve"> </w:t>
      </w:r>
      <w:r w:rsidR="00411D97">
        <w:rPr>
          <w:rFonts w:ascii="Arial" w:eastAsia="Arial" w:hAnsi="Arial" w:cs="Arial"/>
        </w:rPr>
        <w:t>had</w:t>
      </w:r>
      <w:r w:rsidR="00020D4B">
        <w:rPr>
          <w:rFonts w:ascii="Arial" w:eastAsia="Arial" w:hAnsi="Arial" w:cs="Arial"/>
        </w:rPr>
        <w:t xml:space="preserve"> </w:t>
      </w:r>
      <w:r w:rsidR="00411D97">
        <w:rPr>
          <w:rFonts w:ascii="Arial" w:eastAsia="Arial" w:hAnsi="Arial" w:cs="Arial"/>
        </w:rPr>
        <w:t>increased</w:t>
      </w:r>
      <w:r w:rsidR="00020D4B">
        <w:rPr>
          <w:rFonts w:ascii="Arial" w:eastAsia="Arial" w:hAnsi="Arial" w:cs="Arial"/>
        </w:rPr>
        <w:t xml:space="preserve"> to 0.5%</w:t>
      </w:r>
      <w:r w:rsidR="00411D97">
        <w:rPr>
          <w:rFonts w:ascii="Arial" w:eastAsia="Arial" w:hAnsi="Arial" w:cs="Arial"/>
        </w:rPr>
        <w:t xml:space="preserve">. </w:t>
      </w:r>
    </w:p>
    <w:p w14:paraId="408DB905" w14:textId="77777777" w:rsidR="006113F0" w:rsidRDefault="006113F0">
      <w:pPr>
        <w:spacing w:after="0"/>
        <w:ind w:left="-5" w:firstLine="5"/>
        <w:rPr>
          <w:rFonts w:ascii="Arial" w:eastAsia="Arial" w:hAnsi="Arial" w:cs="Arial"/>
        </w:rPr>
      </w:pPr>
    </w:p>
    <w:p w14:paraId="720AF2D9" w14:textId="77777777" w:rsidR="00381CA8" w:rsidRDefault="005539EB">
      <w:pPr>
        <w:tabs>
          <w:tab w:val="center" w:pos="2800"/>
          <w:tab w:val="center" w:pos="5077"/>
          <w:tab w:val="center" w:pos="6720"/>
        </w:tabs>
        <w:spacing w:line="251" w:lineRule="auto"/>
        <w:ind w:left="0"/>
        <w:rPr>
          <w:rFonts w:ascii="Arial" w:eastAsia="Arial" w:hAnsi="Arial" w:cs="Arial"/>
          <w:b/>
        </w:rPr>
      </w:pPr>
      <w:r>
        <w:rPr>
          <w:sz w:val="22"/>
          <w:szCs w:val="22"/>
        </w:rPr>
        <w:tab/>
      </w:r>
      <w:r>
        <w:rPr>
          <w:rFonts w:ascii="Arial" w:eastAsia="Arial" w:hAnsi="Arial" w:cs="Arial"/>
          <w:b/>
        </w:rPr>
        <w:t>EXECUTIVE DIRECTOR – BECKY STRAIT</w:t>
      </w:r>
    </w:p>
    <w:p w14:paraId="29136E70" w14:textId="77604B5F" w:rsidR="00381CA8" w:rsidRDefault="005539EB">
      <w:pPr>
        <w:numPr>
          <w:ilvl w:val="0"/>
          <w:numId w:val="8"/>
        </w:numPr>
        <w:pBdr>
          <w:top w:val="nil"/>
          <w:left w:val="nil"/>
          <w:bottom w:val="nil"/>
          <w:right w:val="nil"/>
          <w:between w:val="nil"/>
        </w:pBdr>
        <w:spacing w:after="0" w:line="251" w:lineRule="auto"/>
        <w:ind w:left="180" w:hanging="195"/>
        <w:rPr>
          <w:color w:val="000000"/>
        </w:rPr>
      </w:pPr>
      <w:r>
        <w:rPr>
          <w:rFonts w:ascii="Arial" w:eastAsia="Arial" w:hAnsi="Arial" w:cs="Arial"/>
          <w:color w:val="000000"/>
        </w:rPr>
        <w:t>A slideshow presentation was displayed as she spoke on a few topics:</w:t>
      </w:r>
    </w:p>
    <w:p w14:paraId="07C17470" w14:textId="4940511D" w:rsidR="00411D97" w:rsidRDefault="00411D97"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LPD property was the site of LCHS’ mock DUI on April 26</w:t>
      </w:r>
      <w:r w:rsidRPr="00411D97">
        <w:rPr>
          <w:rFonts w:ascii="Arial" w:hAnsi="Arial" w:cs="Arial"/>
          <w:color w:val="000000"/>
          <w:vertAlign w:val="superscript"/>
        </w:rPr>
        <w:t>th</w:t>
      </w:r>
      <w:r>
        <w:rPr>
          <w:rFonts w:ascii="Arial" w:hAnsi="Arial" w:cs="Arial"/>
          <w:color w:val="000000"/>
        </w:rPr>
        <w:t xml:space="preserve">, which went over very well. </w:t>
      </w:r>
    </w:p>
    <w:p w14:paraId="6D046CAE" w14:textId="2BE98047" w:rsidR="00411D97" w:rsidRDefault="00411D97" w:rsidP="00411D97">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Dave stated that he had attended and gave high praise. </w:t>
      </w:r>
    </w:p>
    <w:p w14:paraId="49B58831" w14:textId="211CD3F5" w:rsidR="00411D97" w:rsidRDefault="00411D97" w:rsidP="00411D97">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Don explained that a guest speaker gave the students and attending public a very moving testimony </w:t>
      </w:r>
      <w:r w:rsidR="009F489B">
        <w:rPr>
          <w:rFonts w:ascii="Arial" w:hAnsi="Arial" w:cs="Arial"/>
          <w:color w:val="000000"/>
        </w:rPr>
        <w:t>of their crash experience.</w:t>
      </w:r>
    </w:p>
    <w:p w14:paraId="07EF3993" w14:textId="11126461" w:rsidR="009F489B" w:rsidRDefault="009F489B" w:rsidP="00411D97">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Becky stated that LCHS sent LPD a thank you letter. </w:t>
      </w:r>
    </w:p>
    <w:p w14:paraId="17841F48" w14:textId="1DC7BFAC" w:rsidR="009F489B" w:rsidRDefault="009F489B"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 xml:space="preserve">LPD hosted a zero-waste workshop in April in the spirit of Earth Day, which had a few attendees that participated in the event. </w:t>
      </w:r>
    </w:p>
    <w:p w14:paraId="255E43E2" w14:textId="3333300E" w:rsidR="009F489B" w:rsidRDefault="009F489B"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 xml:space="preserve">Sally </w:t>
      </w:r>
      <w:proofErr w:type="spellStart"/>
      <w:r>
        <w:rPr>
          <w:rFonts w:ascii="Arial" w:hAnsi="Arial" w:cs="Arial"/>
          <w:color w:val="000000"/>
        </w:rPr>
        <w:t>Aukamp</w:t>
      </w:r>
      <w:proofErr w:type="spellEnd"/>
      <w:r>
        <w:rPr>
          <w:rFonts w:ascii="Arial" w:hAnsi="Arial" w:cs="Arial"/>
          <w:color w:val="000000"/>
        </w:rPr>
        <w:t>, LCHS teacher/Leaf Club Adviser, contacted LPD to inquire about possibly collaborating to have the 4</w:t>
      </w:r>
      <w:r w:rsidRPr="009F489B">
        <w:rPr>
          <w:rFonts w:ascii="Arial" w:hAnsi="Arial" w:cs="Arial"/>
          <w:color w:val="000000"/>
          <w:vertAlign w:val="superscript"/>
        </w:rPr>
        <w:t>th</w:t>
      </w:r>
      <w:r>
        <w:rPr>
          <w:rFonts w:ascii="Arial" w:hAnsi="Arial" w:cs="Arial"/>
          <w:color w:val="000000"/>
        </w:rPr>
        <w:t xml:space="preserve"> grade students paint some 55-gallon trash drums. </w:t>
      </w:r>
    </w:p>
    <w:p w14:paraId="39B5B29D" w14:textId="4D772CE0" w:rsidR="009F489B" w:rsidRDefault="009F489B" w:rsidP="009F489B">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project has been successful in previous years, but the last one was pre-COVID. </w:t>
      </w:r>
    </w:p>
    <w:p w14:paraId="03290067" w14:textId="2A22AB76" w:rsidR="009F489B" w:rsidRDefault="009F489B" w:rsidP="009F489B">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LPD purchased 8 drums to be painted and then placed around the grounds and parks.</w:t>
      </w:r>
    </w:p>
    <w:p w14:paraId="03352D97" w14:textId="45F0B56D" w:rsidR="009F489B" w:rsidRDefault="009F489B"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 xml:space="preserve">LPD’s Foundation held a Royal Ball Fundraiser. </w:t>
      </w:r>
    </w:p>
    <w:p w14:paraId="71D866CF" w14:textId="6BCC2244" w:rsidR="009F489B" w:rsidRDefault="00BA3930" w:rsidP="009F489B">
      <w:pPr>
        <w:numPr>
          <w:ilvl w:val="1"/>
          <w:numId w:val="1"/>
        </w:numPr>
        <w:pBdr>
          <w:top w:val="nil"/>
          <w:left w:val="nil"/>
          <w:bottom w:val="nil"/>
          <w:right w:val="nil"/>
          <w:between w:val="nil"/>
        </w:pBdr>
        <w:spacing w:after="0" w:line="251" w:lineRule="auto"/>
        <w:ind w:left="450" w:right="-360" w:hanging="270"/>
        <w:rPr>
          <w:rFonts w:ascii="Arial" w:hAnsi="Arial" w:cs="Arial"/>
          <w:color w:val="000000"/>
        </w:rPr>
      </w:pPr>
      <w:r>
        <w:rPr>
          <w:rFonts w:ascii="Arial" w:hAnsi="Arial" w:cs="Arial"/>
          <w:color w:val="000000"/>
        </w:rPr>
        <w:t>Jon Young, one of the regular dance class instructors, organized the event for LPD.</w:t>
      </w:r>
    </w:p>
    <w:p w14:paraId="17DDD1E5" w14:textId="7C6411C9" w:rsidR="00BA3930" w:rsidRDefault="00BA3930" w:rsidP="009F489B">
      <w:pPr>
        <w:numPr>
          <w:ilvl w:val="1"/>
          <w:numId w:val="1"/>
        </w:numPr>
        <w:pBdr>
          <w:top w:val="nil"/>
          <w:left w:val="nil"/>
          <w:bottom w:val="nil"/>
          <w:right w:val="nil"/>
          <w:between w:val="nil"/>
        </w:pBdr>
        <w:spacing w:after="0" w:line="251" w:lineRule="auto"/>
        <w:ind w:left="450" w:right="-360" w:hanging="270"/>
        <w:rPr>
          <w:rFonts w:ascii="Arial" w:hAnsi="Arial" w:cs="Arial"/>
          <w:color w:val="000000"/>
        </w:rPr>
      </w:pPr>
      <w:r>
        <w:rPr>
          <w:rFonts w:ascii="Arial" w:hAnsi="Arial" w:cs="Arial"/>
          <w:color w:val="000000"/>
        </w:rPr>
        <w:t xml:space="preserve">There was good attendance, and they hope to hold another in the fall. </w:t>
      </w:r>
    </w:p>
    <w:p w14:paraId="31CFA139" w14:textId="56821389" w:rsidR="00BA3930" w:rsidRDefault="00BA3930"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The City’s first 3</w:t>
      </w:r>
      <w:r w:rsidRPr="00BA3930">
        <w:rPr>
          <w:rFonts w:ascii="Arial" w:hAnsi="Arial" w:cs="Arial"/>
          <w:color w:val="000000"/>
          <w:vertAlign w:val="superscript"/>
        </w:rPr>
        <w:t>rd</w:t>
      </w:r>
      <w:r>
        <w:rPr>
          <w:rFonts w:ascii="Arial" w:hAnsi="Arial" w:cs="Arial"/>
          <w:color w:val="000000"/>
        </w:rPr>
        <w:t xml:space="preserve"> Friday event of the season is scheduled for next Friday, May 19</w:t>
      </w:r>
      <w:r w:rsidRPr="00BA3930">
        <w:rPr>
          <w:rFonts w:ascii="Arial" w:hAnsi="Arial" w:cs="Arial"/>
          <w:color w:val="000000"/>
          <w:vertAlign w:val="superscript"/>
        </w:rPr>
        <w:t>th</w:t>
      </w:r>
      <w:r>
        <w:rPr>
          <w:rFonts w:ascii="Arial" w:hAnsi="Arial" w:cs="Arial"/>
          <w:color w:val="000000"/>
        </w:rPr>
        <w:t xml:space="preserve">. </w:t>
      </w:r>
    </w:p>
    <w:p w14:paraId="0AD565BA" w14:textId="37E363FB"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first event has a farm theme, to be followed by “Nashville Nights” in June. </w:t>
      </w:r>
    </w:p>
    <w:p w14:paraId="5E64F52A" w14:textId="7186CFAE"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There are still a few volunteer opportunities available for the events, mainly to supervise the bounce house usage. </w:t>
      </w:r>
    </w:p>
    <w:p w14:paraId="5B9352E1" w14:textId="6998C5F0" w:rsidR="00BA3930" w:rsidRDefault="00BA3930"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Staff have been busy preparing the pool for the upcoming season.</w:t>
      </w:r>
    </w:p>
    <w:p w14:paraId="52E28C06" w14:textId="4820842A" w:rsidR="00BA3930" w:rsidRDefault="00BA3930"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 xml:space="preserve">Becky met with both Jason </w:t>
      </w:r>
      <w:proofErr w:type="spellStart"/>
      <w:r>
        <w:rPr>
          <w:rFonts w:ascii="Arial" w:hAnsi="Arial" w:cs="Arial"/>
          <w:color w:val="000000"/>
        </w:rPr>
        <w:t>Mauhar</w:t>
      </w:r>
      <w:proofErr w:type="spellEnd"/>
      <w:r>
        <w:rPr>
          <w:rFonts w:ascii="Arial" w:hAnsi="Arial" w:cs="Arial"/>
          <w:color w:val="000000"/>
        </w:rPr>
        <w:t xml:space="preserve">, of By Design Landscaping, and members of the local Master Gardeners to discuss possibilities for the rear parking island landscaping. </w:t>
      </w:r>
    </w:p>
    <w:p w14:paraId="661755EB" w14:textId="107F99AE"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Removing the islands would cost around $40,000.00.</w:t>
      </w:r>
    </w:p>
    <w:p w14:paraId="0B7441B4" w14:textId="2D923F16"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Jason recommended that LPD have a comprehensive plan to help maintain the plots if the volunteer groups fall apart or disband in the future. </w:t>
      </w:r>
    </w:p>
    <w:p w14:paraId="167CE973" w14:textId="37B20AE5"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Master Gardener representative stated that they would gladly provide suggestions of low maintenance plants for the islands. </w:t>
      </w:r>
    </w:p>
    <w:p w14:paraId="1A36C816" w14:textId="4B2DB7D0" w:rsidR="00BA3930" w:rsidRDefault="00BA3930" w:rsidP="00BA3930">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Bob stated that the local Master Gardeners were having a plant sale at the fair grounds soon, and that he believed they had officially disbanded previously, but had </w:t>
      </w:r>
      <w:r w:rsidR="00C86F31">
        <w:rPr>
          <w:rFonts w:ascii="Arial" w:hAnsi="Arial" w:cs="Arial"/>
          <w:color w:val="000000"/>
        </w:rPr>
        <w:t xml:space="preserve">recently re-banded. Bob suggested checking with the U of I extension office next to the fairgrounds. </w:t>
      </w:r>
    </w:p>
    <w:p w14:paraId="1D43CA06" w14:textId="40B29B80" w:rsidR="008526D7" w:rsidRDefault="00E42688" w:rsidP="00F6514D">
      <w:pPr>
        <w:numPr>
          <w:ilvl w:val="0"/>
          <w:numId w:val="1"/>
        </w:numPr>
        <w:pBdr>
          <w:top w:val="nil"/>
          <w:left w:val="nil"/>
          <w:bottom w:val="nil"/>
          <w:right w:val="nil"/>
          <w:between w:val="nil"/>
        </w:pBdr>
        <w:spacing w:after="0" w:line="251" w:lineRule="auto"/>
        <w:ind w:right="-360"/>
        <w:rPr>
          <w:rFonts w:ascii="Arial" w:hAnsi="Arial" w:cs="Arial"/>
          <w:color w:val="000000"/>
        </w:rPr>
      </w:pPr>
      <w:r>
        <w:rPr>
          <w:rFonts w:ascii="Arial" w:hAnsi="Arial" w:cs="Arial"/>
          <w:color w:val="000000"/>
        </w:rPr>
        <w:t xml:space="preserve">Becky </w:t>
      </w:r>
      <w:r w:rsidR="008526D7">
        <w:rPr>
          <w:rFonts w:ascii="Arial" w:hAnsi="Arial" w:cs="Arial"/>
          <w:color w:val="000000"/>
        </w:rPr>
        <w:t>informed the Board that</w:t>
      </w:r>
      <w:r w:rsidR="00C86F31">
        <w:rPr>
          <w:rFonts w:ascii="Arial" w:hAnsi="Arial" w:cs="Arial"/>
          <w:color w:val="000000"/>
        </w:rPr>
        <w:t xml:space="preserve"> the Mayfair installation was in progress and Ray White park was next on the agenda, with Postville scheduled for the fall</w:t>
      </w:r>
      <w:r w:rsidR="008526D7">
        <w:rPr>
          <w:rFonts w:ascii="Arial" w:hAnsi="Arial" w:cs="Arial"/>
          <w:color w:val="000000"/>
        </w:rPr>
        <w:t xml:space="preserve">. </w:t>
      </w:r>
    </w:p>
    <w:p w14:paraId="07843B24" w14:textId="2717F663" w:rsidR="008526D7" w:rsidRDefault="00C86F31" w:rsidP="008526D7">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Ray White Park’s old equipment was donated to His Hands Outreach</w:t>
      </w:r>
      <w:r w:rsidR="002C2686">
        <w:rPr>
          <w:rFonts w:ascii="Arial" w:hAnsi="Arial" w:cs="Arial"/>
          <w:color w:val="000000"/>
        </w:rPr>
        <w:t xml:space="preserve">. </w:t>
      </w:r>
    </w:p>
    <w:p w14:paraId="77B48247" w14:textId="5E65DE65" w:rsidR="00C86F31" w:rsidRDefault="00C86F31" w:rsidP="00C86F31">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 xml:space="preserve">The church has a building near the park. </w:t>
      </w:r>
    </w:p>
    <w:p w14:paraId="155D95FD" w14:textId="7AB43E0C" w:rsidR="00C86F31" w:rsidRDefault="00C86F31" w:rsidP="00C86F31">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They had previously inquired about the equipment from Club Exchange Park’s upgrade.</w:t>
      </w:r>
    </w:p>
    <w:p w14:paraId="4957FB33" w14:textId="206B1CFA" w:rsidR="00C86F31" w:rsidRDefault="00C86F31" w:rsidP="00C86F31">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lastRenderedPageBreak/>
        <w:t xml:space="preserve">Vern helped their volunteers remove the old equipment, and even used the backhoe to remove the posts. </w:t>
      </w:r>
    </w:p>
    <w:p w14:paraId="5B0C56DA" w14:textId="0CE0A032" w:rsidR="00E42688" w:rsidRDefault="00C86F31" w:rsidP="008B3172">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LPD has received requests for the playground equipment to be removed from </w:t>
      </w:r>
      <w:r w:rsidR="00FF7F71">
        <w:rPr>
          <w:rFonts w:ascii="Arial" w:hAnsi="Arial" w:cs="Arial"/>
          <w:color w:val="000000"/>
        </w:rPr>
        <w:t xml:space="preserve">other parks. </w:t>
      </w:r>
    </w:p>
    <w:p w14:paraId="6F4A6C05" w14:textId="6A3AE57B" w:rsidR="00C86F31" w:rsidRDefault="00FF7F71" w:rsidP="00FF7F71">
      <w:pPr>
        <w:numPr>
          <w:ilvl w:val="2"/>
          <w:numId w:val="1"/>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Open Arms has queried about Postville’s equipment. </w:t>
      </w:r>
    </w:p>
    <w:p w14:paraId="5E7BD64A" w14:textId="4CEA7CCF" w:rsidR="00FF7F71" w:rsidRDefault="00FF7F71" w:rsidP="00FF7F71">
      <w:pPr>
        <w:numPr>
          <w:ilvl w:val="2"/>
          <w:numId w:val="1"/>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Little Galilee has inquired about Lehn &amp; Fink’s equipment. </w:t>
      </w:r>
    </w:p>
    <w:p w14:paraId="039A267B" w14:textId="5283A96A" w:rsidR="00FF7F71" w:rsidRDefault="00FF7F71" w:rsidP="00FF7F71">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Dave questioned if the equipment at Lehn &amp; Fink was still viable since LPD is planning to replace it, and liability of donating it. </w:t>
      </w:r>
    </w:p>
    <w:p w14:paraId="45708A50" w14:textId="0DC4D468" w:rsidR="00FF7F71" w:rsidRDefault="00FF7F71" w:rsidP="00FF7F71">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Vern stated that the group is willing to either eliminate or repair/replace the broken pieces, which will be much cheaper than buying a new unit. </w:t>
      </w:r>
    </w:p>
    <w:p w14:paraId="5857B91D" w14:textId="211DCB1F" w:rsidR="00FF7F71" w:rsidRDefault="00FF7F71" w:rsidP="00FF7F71">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Becky stated that she had obtained from IPARKS a waiver of liability for the recipients of the donations. </w:t>
      </w:r>
    </w:p>
    <w:p w14:paraId="7C7DE924" w14:textId="0D2BA68A" w:rsidR="00FF7F71" w:rsidRDefault="00FF7F71" w:rsidP="00FF7F71">
      <w:pPr>
        <w:numPr>
          <w:ilvl w:val="2"/>
          <w:numId w:val="1"/>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Bob questioned if LPD still planned on keeping the swing sets for reuse or repurposing. </w:t>
      </w:r>
    </w:p>
    <w:p w14:paraId="57CB0AD5" w14:textId="6D77B1FD" w:rsidR="00FF7F71" w:rsidRDefault="00FF7F71" w:rsidP="00FF7F71">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Vern stated that LPD has a set in good condition that will be refurbished. </w:t>
      </w:r>
    </w:p>
    <w:p w14:paraId="6932B974" w14:textId="5B12F912" w:rsidR="00FF7F71" w:rsidRDefault="00FF7F71" w:rsidP="00FF7F71">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The current swing set can go with the rest of the equipment. </w:t>
      </w:r>
    </w:p>
    <w:p w14:paraId="5E39C002" w14:textId="257981DC" w:rsidR="002C2686" w:rsidRDefault="00FF7F71" w:rsidP="00884F60">
      <w:pPr>
        <w:numPr>
          <w:ilvl w:val="2"/>
          <w:numId w:val="1"/>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Becky asked the Board if they would be interested in a tour of the parks at the start of the June meeting</w:t>
      </w:r>
      <w:r w:rsidR="002C2686">
        <w:rPr>
          <w:rFonts w:ascii="Arial" w:hAnsi="Arial" w:cs="Arial"/>
          <w:color w:val="000000"/>
        </w:rPr>
        <w:t xml:space="preserve">. </w:t>
      </w:r>
    </w:p>
    <w:p w14:paraId="5588E99D" w14:textId="32E03C64" w:rsidR="00884F60" w:rsidRDefault="00884F60" w:rsidP="00884F60">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It was suggested that the newly appointed Efficiency Committee members join the Board on the tour so that they know which parks LPD owns.</w:t>
      </w:r>
    </w:p>
    <w:p w14:paraId="56F90CAE" w14:textId="30369BFB" w:rsidR="00884F60" w:rsidRDefault="00065B6B" w:rsidP="00884F60">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The Board agreed to meet at 5:00 PM to tour the parks, then the group will return to the LPD Administrative building around 5:30 PM to have a quick meeting of the Efficiency Committee prior to the regular meeting at 6:00 PM. </w:t>
      </w:r>
    </w:p>
    <w:p w14:paraId="1BB33EA6" w14:textId="5B2C38D5" w:rsidR="0047256A" w:rsidRDefault="0047256A" w:rsidP="00EC48B9">
      <w:pPr>
        <w:numPr>
          <w:ilvl w:val="0"/>
          <w:numId w:val="1"/>
        </w:numPr>
        <w:pBdr>
          <w:top w:val="nil"/>
          <w:left w:val="nil"/>
          <w:bottom w:val="nil"/>
          <w:right w:val="nil"/>
          <w:between w:val="nil"/>
        </w:pBdr>
        <w:spacing w:after="0" w:line="251" w:lineRule="auto"/>
        <w:ind w:left="270" w:right="-360"/>
        <w:rPr>
          <w:rFonts w:ascii="Arial" w:hAnsi="Arial" w:cs="Arial"/>
          <w:color w:val="000000"/>
        </w:rPr>
      </w:pPr>
      <w:r>
        <w:rPr>
          <w:rFonts w:ascii="Arial" w:hAnsi="Arial" w:cs="Arial"/>
          <w:color w:val="000000"/>
        </w:rPr>
        <w:t>The Foundation has already begun fundraising for the July 4</w:t>
      </w:r>
      <w:r w:rsidRPr="0047256A">
        <w:rPr>
          <w:rFonts w:ascii="Arial" w:hAnsi="Arial" w:cs="Arial"/>
          <w:color w:val="000000"/>
          <w:vertAlign w:val="superscript"/>
        </w:rPr>
        <w:t>th</w:t>
      </w:r>
      <w:r>
        <w:rPr>
          <w:rFonts w:ascii="Arial" w:hAnsi="Arial" w:cs="Arial"/>
          <w:color w:val="000000"/>
        </w:rPr>
        <w:t xml:space="preserve"> Celebration. </w:t>
      </w:r>
    </w:p>
    <w:p w14:paraId="2BF1F777" w14:textId="134A0F61" w:rsidR="0047256A" w:rsidRDefault="00417978" w:rsidP="0047256A">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The Foundation Board is considering a date to hold a Mama’s Arcade meal fundraiser</w:t>
      </w:r>
      <w:r w:rsidR="0047256A">
        <w:rPr>
          <w:rFonts w:ascii="Arial" w:hAnsi="Arial" w:cs="Arial"/>
          <w:color w:val="000000"/>
        </w:rPr>
        <w:t xml:space="preserve">. </w:t>
      </w:r>
    </w:p>
    <w:p w14:paraId="5E3CC706" w14:textId="4572E9AE" w:rsidR="0047256A" w:rsidRDefault="00417978" w:rsidP="0047256A">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Becky asked if the Board would help sell some tickets once the date was scheduled</w:t>
      </w:r>
      <w:r w:rsidR="0047256A">
        <w:rPr>
          <w:rFonts w:ascii="Arial" w:hAnsi="Arial" w:cs="Arial"/>
          <w:color w:val="000000"/>
        </w:rPr>
        <w:t xml:space="preserve">. </w:t>
      </w:r>
    </w:p>
    <w:p w14:paraId="7289636C" w14:textId="7FFC7F5E" w:rsidR="0047256A" w:rsidRDefault="00417978" w:rsidP="0047256A">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Gary stated that a few volunteers would be needed to help collect tickets and dispense the meals on the day of the fundraiser. </w:t>
      </w:r>
    </w:p>
    <w:p w14:paraId="4CC04C84" w14:textId="1000E035" w:rsidR="00417978" w:rsidRDefault="00417978" w:rsidP="00417978">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Don inquired as to who currently sat on the Foundation’s Board; to which Becky listed: Clarence Barney, John Andrews, Jayne Weaver, Curtis Fox, Gary </w:t>
      </w:r>
      <w:proofErr w:type="spellStart"/>
      <w:r>
        <w:rPr>
          <w:rFonts w:ascii="Arial" w:hAnsi="Arial" w:cs="Arial"/>
          <w:color w:val="000000"/>
        </w:rPr>
        <w:t>Nodine</w:t>
      </w:r>
      <w:proofErr w:type="spellEnd"/>
      <w:r>
        <w:rPr>
          <w:rFonts w:ascii="Arial" w:hAnsi="Arial" w:cs="Arial"/>
          <w:color w:val="000000"/>
        </w:rPr>
        <w:t>, Jennifer Prather</w:t>
      </w:r>
      <w:r w:rsidR="00353554">
        <w:rPr>
          <w:rFonts w:ascii="Arial" w:hAnsi="Arial" w:cs="Arial"/>
          <w:color w:val="000000"/>
        </w:rPr>
        <w:t>,</w:t>
      </w:r>
      <w:r>
        <w:rPr>
          <w:rFonts w:ascii="Arial" w:hAnsi="Arial" w:cs="Arial"/>
          <w:color w:val="000000"/>
        </w:rPr>
        <w:t xml:space="preserve"> and herself. </w:t>
      </w:r>
    </w:p>
    <w:p w14:paraId="6185A602" w14:textId="5A800F8A" w:rsidR="0047256A" w:rsidRDefault="00417978" w:rsidP="0047256A">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Becky asked Gary how long of a period would the tickets be available for sale; to which he replied that they are presold for two weeks. </w:t>
      </w:r>
    </w:p>
    <w:p w14:paraId="14DCAF42" w14:textId="6771D23A" w:rsidR="000A3DE8" w:rsidRDefault="008B3172" w:rsidP="00EC48B9">
      <w:pPr>
        <w:numPr>
          <w:ilvl w:val="0"/>
          <w:numId w:val="1"/>
        </w:numPr>
        <w:pBdr>
          <w:top w:val="nil"/>
          <w:left w:val="nil"/>
          <w:bottom w:val="nil"/>
          <w:right w:val="nil"/>
          <w:between w:val="nil"/>
        </w:pBdr>
        <w:spacing w:after="0" w:line="251" w:lineRule="auto"/>
        <w:ind w:left="270" w:right="-360"/>
        <w:rPr>
          <w:rFonts w:ascii="Arial" w:hAnsi="Arial" w:cs="Arial"/>
          <w:color w:val="000000"/>
        </w:rPr>
      </w:pPr>
      <w:r>
        <w:rPr>
          <w:rFonts w:ascii="Arial" w:hAnsi="Arial" w:cs="Arial"/>
          <w:color w:val="000000"/>
        </w:rPr>
        <w:t xml:space="preserve">The Youth </w:t>
      </w:r>
      <w:r w:rsidR="00353554">
        <w:rPr>
          <w:rFonts w:ascii="Arial" w:hAnsi="Arial" w:cs="Arial"/>
          <w:color w:val="000000"/>
        </w:rPr>
        <w:t xml:space="preserve">Summer Program </w:t>
      </w:r>
      <w:r>
        <w:rPr>
          <w:rFonts w:ascii="Arial" w:hAnsi="Arial" w:cs="Arial"/>
          <w:color w:val="000000"/>
        </w:rPr>
        <w:t>is underway</w:t>
      </w:r>
      <w:r w:rsidR="000A3DE8">
        <w:rPr>
          <w:rFonts w:ascii="Arial" w:hAnsi="Arial" w:cs="Arial"/>
          <w:color w:val="000000"/>
        </w:rPr>
        <w:t>.</w:t>
      </w:r>
    </w:p>
    <w:p w14:paraId="312480ED" w14:textId="38736CC6" w:rsidR="000A3DE8" w:rsidRDefault="00353554" w:rsidP="000A3DE8">
      <w:pPr>
        <w:numPr>
          <w:ilvl w:val="2"/>
          <w:numId w:val="1"/>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Sam White has helped the community for several years as part of Jr. </w:t>
      </w:r>
      <w:proofErr w:type="spellStart"/>
      <w:r>
        <w:rPr>
          <w:rFonts w:ascii="Arial" w:hAnsi="Arial" w:cs="Arial"/>
          <w:color w:val="000000"/>
        </w:rPr>
        <w:t>Railers</w:t>
      </w:r>
      <w:proofErr w:type="spellEnd"/>
      <w:r>
        <w:rPr>
          <w:rFonts w:ascii="Arial" w:hAnsi="Arial" w:cs="Arial"/>
          <w:color w:val="000000"/>
        </w:rPr>
        <w:t xml:space="preserve"> and the Youth Football organization</w:t>
      </w:r>
      <w:r w:rsidR="0047256A">
        <w:rPr>
          <w:rFonts w:ascii="Arial" w:hAnsi="Arial" w:cs="Arial"/>
          <w:color w:val="000000"/>
        </w:rPr>
        <w:t xml:space="preserve">. </w:t>
      </w:r>
    </w:p>
    <w:p w14:paraId="6D2B7421" w14:textId="62D56286" w:rsidR="0047256A" w:rsidRDefault="00353554" w:rsidP="000A3DE8">
      <w:pPr>
        <w:numPr>
          <w:ilvl w:val="2"/>
          <w:numId w:val="1"/>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Sam is excited to be part of the group offering activities for the Jr. High-High School age kids in the community</w:t>
      </w:r>
      <w:r w:rsidR="0047256A">
        <w:rPr>
          <w:rFonts w:ascii="Arial" w:hAnsi="Arial" w:cs="Arial"/>
          <w:color w:val="000000"/>
        </w:rPr>
        <w:t xml:space="preserve">. </w:t>
      </w:r>
    </w:p>
    <w:p w14:paraId="1B3254C7" w14:textId="0321755D" w:rsidR="00353554" w:rsidRDefault="00353554" w:rsidP="00353554">
      <w:pPr>
        <w:numPr>
          <w:ilvl w:val="0"/>
          <w:numId w:val="1"/>
        </w:numPr>
        <w:pBdr>
          <w:top w:val="nil"/>
          <w:left w:val="nil"/>
          <w:bottom w:val="nil"/>
          <w:right w:val="nil"/>
          <w:between w:val="nil"/>
        </w:pBdr>
        <w:spacing w:after="0" w:line="251" w:lineRule="auto"/>
        <w:ind w:left="270" w:right="-360"/>
        <w:rPr>
          <w:rFonts w:ascii="Arial" w:hAnsi="Arial" w:cs="Arial"/>
          <w:color w:val="000000"/>
        </w:rPr>
      </w:pPr>
      <w:r>
        <w:rPr>
          <w:rFonts w:ascii="Arial" w:hAnsi="Arial" w:cs="Arial"/>
          <w:color w:val="000000"/>
        </w:rPr>
        <w:t>It has been questioned if LPD would extend the 15% discount offered to Veterans for an annual membership to include the purchase of a season pool pass.</w:t>
      </w:r>
    </w:p>
    <w:p w14:paraId="5BD84D4C" w14:textId="7865000D" w:rsidR="00353554" w:rsidRDefault="00353554" w:rsidP="00353554">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Veteran that asked about the possibility cited how LPD allows affordable access for rehabilitation with the current discount. </w:t>
      </w:r>
    </w:p>
    <w:p w14:paraId="1B02CF4A" w14:textId="599ED6CC" w:rsidR="00353554" w:rsidRDefault="00353554" w:rsidP="00353554">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Board unanimously approved the discount to also be applied to a season pool pass for Veterans and their families. </w:t>
      </w:r>
    </w:p>
    <w:p w14:paraId="3A44C1A7" w14:textId="0716108C" w:rsidR="00353554" w:rsidRDefault="00353554" w:rsidP="00353554">
      <w:pPr>
        <w:numPr>
          <w:ilvl w:val="0"/>
          <w:numId w:val="1"/>
        </w:numPr>
        <w:pBdr>
          <w:top w:val="nil"/>
          <w:left w:val="nil"/>
          <w:bottom w:val="nil"/>
          <w:right w:val="nil"/>
          <w:between w:val="nil"/>
        </w:pBdr>
        <w:spacing w:after="0" w:line="251" w:lineRule="auto"/>
        <w:ind w:left="270" w:right="-360"/>
        <w:rPr>
          <w:rFonts w:ascii="Arial" w:hAnsi="Arial" w:cs="Arial"/>
          <w:color w:val="000000"/>
        </w:rPr>
      </w:pPr>
      <w:r>
        <w:rPr>
          <w:rFonts w:ascii="Arial" w:hAnsi="Arial" w:cs="Arial"/>
          <w:color w:val="000000"/>
        </w:rPr>
        <w:t>The local Boy Scout troop has inquired about using Memorial Park for their Klondike Camp out event in January 2024.</w:t>
      </w:r>
    </w:p>
    <w:p w14:paraId="3F4F864C" w14:textId="547063AC" w:rsidR="00353554" w:rsidRDefault="00353554" w:rsidP="00353554">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 xml:space="preserve">The group has contacted the fire department about coordinating preventative measures on their end, as well as organizing a heated camper to be on site. </w:t>
      </w:r>
    </w:p>
    <w:p w14:paraId="56EB34AD" w14:textId="53A61B96" w:rsidR="00353554" w:rsidRDefault="00353554" w:rsidP="00353554">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lastRenderedPageBreak/>
        <w:t xml:space="preserve">Becky stated that it was explained to be an every-other-year event, that offers participants different stations to earn badges. </w:t>
      </w:r>
    </w:p>
    <w:p w14:paraId="2DCC16FF" w14:textId="1F973754" w:rsidR="00353554" w:rsidRDefault="00353554" w:rsidP="00353554">
      <w:pPr>
        <w:numPr>
          <w:ilvl w:val="1"/>
          <w:numId w:val="1"/>
        </w:numPr>
        <w:pBdr>
          <w:top w:val="nil"/>
          <w:left w:val="nil"/>
          <w:bottom w:val="nil"/>
          <w:right w:val="nil"/>
          <w:between w:val="nil"/>
        </w:pBdr>
        <w:spacing w:after="0" w:line="251" w:lineRule="auto"/>
        <w:ind w:left="360" w:right="-360" w:hanging="180"/>
        <w:rPr>
          <w:rFonts w:ascii="Arial" w:hAnsi="Arial" w:cs="Arial"/>
          <w:color w:val="000000"/>
        </w:rPr>
      </w:pPr>
      <w:r>
        <w:rPr>
          <w:rFonts w:ascii="Arial" w:hAnsi="Arial" w:cs="Arial"/>
          <w:color w:val="000000"/>
        </w:rPr>
        <w:t>Memorial Park is large enough to accommodate the near 100 participants, including those from surrounding troops</w:t>
      </w:r>
      <w:r w:rsidR="00197010">
        <w:rPr>
          <w:rFonts w:ascii="Arial" w:hAnsi="Arial" w:cs="Arial"/>
          <w:color w:val="000000"/>
        </w:rPr>
        <w:t xml:space="preserve"> without any crowding concerns. </w:t>
      </w:r>
    </w:p>
    <w:p w14:paraId="30708038" w14:textId="4BEC03D2" w:rsidR="00197010" w:rsidRDefault="00197010" w:rsidP="00072A32">
      <w:pPr>
        <w:numPr>
          <w:ilvl w:val="0"/>
          <w:numId w:val="1"/>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Staff will be participating in a training event on May 11</w:t>
      </w:r>
      <w:r w:rsidRPr="00197010">
        <w:rPr>
          <w:rFonts w:ascii="Arial" w:hAnsi="Arial" w:cs="Arial"/>
          <w:color w:val="000000"/>
          <w:vertAlign w:val="superscript"/>
        </w:rPr>
        <w:t>th</w:t>
      </w:r>
      <w:r>
        <w:rPr>
          <w:rFonts w:ascii="Arial" w:hAnsi="Arial" w:cs="Arial"/>
          <w:color w:val="000000"/>
        </w:rPr>
        <w:t xml:space="preserve"> and the 26</w:t>
      </w:r>
      <w:r w:rsidRPr="00197010">
        <w:rPr>
          <w:rFonts w:ascii="Arial" w:hAnsi="Arial" w:cs="Arial"/>
          <w:color w:val="000000"/>
          <w:vertAlign w:val="superscript"/>
        </w:rPr>
        <w:t>th</w:t>
      </w:r>
      <w:r>
        <w:rPr>
          <w:rFonts w:ascii="Arial" w:hAnsi="Arial" w:cs="Arial"/>
          <w:color w:val="000000"/>
        </w:rPr>
        <w:t xml:space="preserve"> with the local police. </w:t>
      </w:r>
    </w:p>
    <w:p w14:paraId="2777F62B" w14:textId="5267545E" w:rsidR="00197010" w:rsidRDefault="00197010" w:rsidP="00197010">
      <w:pPr>
        <w:numPr>
          <w:ilvl w:val="1"/>
          <w:numId w:val="1"/>
        </w:numPr>
        <w:pBdr>
          <w:top w:val="nil"/>
          <w:left w:val="nil"/>
          <w:bottom w:val="nil"/>
          <w:right w:val="nil"/>
          <w:between w:val="nil"/>
        </w:pBdr>
        <w:spacing w:after="0" w:line="251" w:lineRule="auto"/>
        <w:ind w:left="450" w:right="-360" w:hanging="270"/>
        <w:rPr>
          <w:rFonts w:ascii="Arial" w:hAnsi="Arial" w:cs="Arial"/>
          <w:color w:val="000000"/>
        </w:rPr>
      </w:pPr>
      <w:r>
        <w:rPr>
          <w:rFonts w:ascii="Arial" w:hAnsi="Arial" w:cs="Arial"/>
          <w:color w:val="000000"/>
        </w:rPr>
        <w:t>The agenda is to discuss how to handle a variety of security related situations.</w:t>
      </w:r>
    </w:p>
    <w:p w14:paraId="1D3E2FB4" w14:textId="465078B2" w:rsidR="00197010" w:rsidRDefault="00197010" w:rsidP="00197010">
      <w:pPr>
        <w:numPr>
          <w:ilvl w:val="1"/>
          <w:numId w:val="1"/>
        </w:numPr>
        <w:pBdr>
          <w:top w:val="nil"/>
          <w:left w:val="nil"/>
          <w:bottom w:val="nil"/>
          <w:right w:val="nil"/>
          <w:between w:val="nil"/>
        </w:pBdr>
        <w:spacing w:after="0" w:line="251" w:lineRule="auto"/>
        <w:ind w:left="450" w:right="-360" w:hanging="270"/>
        <w:rPr>
          <w:rFonts w:ascii="Arial" w:hAnsi="Arial" w:cs="Arial"/>
          <w:color w:val="000000"/>
        </w:rPr>
      </w:pPr>
      <w:r>
        <w:rPr>
          <w:rFonts w:ascii="Arial" w:hAnsi="Arial" w:cs="Arial"/>
          <w:color w:val="000000"/>
        </w:rPr>
        <w:t xml:space="preserve">The Fit Zone Desk Attendants, Pool &amp; Concessions staff will all attend. </w:t>
      </w:r>
    </w:p>
    <w:p w14:paraId="7B4016E1" w14:textId="0136242D" w:rsidR="00197010" w:rsidRDefault="00197010" w:rsidP="00197010">
      <w:pPr>
        <w:numPr>
          <w:ilvl w:val="1"/>
          <w:numId w:val="1"/>
        </w:numPr>
        <w:pBdr>
          <w:top w:val="nil"/>
          <w:left w:val="nil"/>
          <w:bottom w:val="nil"/>
          <w:right w:val="nil"/>
          <w:between w:val="nil"/>
        </w:pBdr>
        <w:spacing w:after="0" w:line="251" w:lineRule="auto"/>
        <w:ind w:left="450" w:right="-360" w:hanging="270"/>
        <w:rPr>
          <w:rFonts w:ascii="Arial" w:hAnsi="Arial" w:cs="Arial"/>
          <w:color w:val="000000"/>
        </w:rPr>
      </w:pPr>
      <w:r>
        <w:rPr>
          <w:rFonts w:ascii="Arial" w:hAnsi="Arial" w:cs="Arial"/>
          <w:color w:val="000000"/>
        </w:rPr>
        <w:t xml:space="preserve">Dave stated that he thought the training was a good idea. </w:t>
      </w:r>
    </w:p>
    <w:p w14:paraId="31005C85" w14:textId="07325195" w:rsidR="00F2782D" w:rsidRDefault="00F2782D" w:rsidP="00072A32">
      <w:pPr>
        <w:numPr>
          <w:ilvl w:val="0"/>
          <w:numId w:val="1"/>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Capital Improvements:</w:t>
      </w:r>
    </w:p>
    <w:p w14:paraId="5AFAAA88" w14:textId="76B60808" w:rsidR="00F2782D" w:rsidRDefault="00113404" w:rsidP="00113404">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Solar Project: </w:t>
      </w:r>
    </w:p>
    <w:p w14:paraId="1A7E14C5" w14:textId="59405BC8" w:rsidR="00113404" w:rsidRDefault="00113404" w:rsidP="00113404">
      <w:pPr>
        <w:numPr>
          <w:ilvl w:val="2"/>
          <w:numId w:val="1"/>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The 3</w:t>
      </w:r>
      <w:r w:rsidRPr="00113404">
        <w:rPr>
          <w:rFonts w:ascii="Arial" w:hAnsi="Arial" w:cs="Arial"/>
          <w:color w:val="000000"/>
          <w:vertAlign w:val="superscript"/>
        </w:rPr>
        <w:t>rd</w:t>
      </w:r>
      <w:r>
        <w:rPr>
          <w:rFonts w:ascii="Arial" w:hAnsi="Arial" w:cs="Arial"/>
          <w:color w:val="000000"/>
        </w:rPr>
        <w:t xml:space="preserve"> Party Purchaser </w:t>
      </w:r>
      <w:r w:rsidR="00197010">
        <w:rPr>
          <w:rFonts w:ascii="Arial" w:hAnsi="Arial" w:cs="Arial"/>
          <w:color w:val="000000"/>
        </w:rPr>
        <w:t xml:space="preserve">issue </w:t>
      </w:r>
      <w:r>
        <w:rPr>
          <w:rFonts w:ascii="Arial" w:hAnsi="Arial" w:cs="Arial"/>
          <w:color w:val="000000"/>
        </w:rPr>
        <w:t>has been re</w:t>
      </w:r>
      <w:r w:rsidR="00197010">
        <w:rPr>
          <w:rFonts w:ascii="Arial" w:hAnsi="Arial" w:cs="Arial"/>
          <w:color w:val="000000"/>
        </w:rPr>
        <w:t>sol</w:t>
      </w:r>
      <w:r>
        <w:rPr>
          <w:rFonts w:ascii="Arial" w:hAnsi="Arial" w:cs="Arial"/>
          <w:color w:val="000000"/>
        </w:rPr>
        <w:t xml:space="preserve">ved. </w:t>
      </w:r>
    </w:p>
    <w:p w14:paraId="01F758EE" w14:textId="5E1BCDF4" w:rsidR="00113404" w:rsidRDefault="00113404" w:rsidP="00113404">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LPD </w:t>
      </w:r>
      <w:r w:rsidR="00197010">
        <w:rPr>
          <w:rFonts w:ascii="Arial" w:hAnsi="Arial" w:cs="Arial"/>
          <w:color w:val="000000"/>
        </w:rPr>
        <w:t>can continue with the existing contract as the 3</w:t>
      </w:r>
      <w:r w:rsidR="00197010" w:rsidRPr="00197010">
        <w:rPr>
          <w:rFonts w:ascii="Arial" w:hAnsi="Arial" w:cs="Arial"/>
          <w:color w:val="000000"/>
          <w:vertAlign w:val="superscript"/>
        </w:rPr>
        <w:t>rd</w:t>
      </w:r>
      <w:r w:rsidR="00197010">
        <w:rPr>
          <w:rFonts w:ascii="Arial" w:hAnsi="Arial" w:cs="Arial"/>
          <w:color w:val="000000"/>
        </w:rPr>
        <w:t xml:space="preserve"> Party has rejoined the conversation with the Energy Group</w:t>
      </w:r>
      <w:r>
        <w:rPr>
          <w:rFonts w:ascii="Arial" w:hAnsi="Arial" w:cs="Arial"/>
          <w:color w:val="000000"/>
        </w:rPr>
        <w:t xml:space="preserve">. </w:t>
      </w:r>
    </w:p>
    <w:p w14:paraId="298EE43A" w14:textId="0D0F76BB" w:rsidR="00113404" w:rsidRDefault="00197010" w:rsidP="00113404">
      <w:pPr>
        <w:numPr>
          <w:ilvl w:val="4"/>
          <w:numId w:val="1"/>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 xml:space="preserve">Concerns about the recent fire at Olympia were addressed with a printout provided in the Board’s packet. </w:t>
      </w:r>
    </w:p>
    <w:p w14:paraId="5964C6B7" w14:textId="75F262EC" w:rsidR="00197010" w:rsidRDefault="00197010" w:rsidP="00113404">
      <w:pPr>
        <w:numPr>
          <w:ilvl w:val="4"/>
          <w:numId w:val="1"/>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 xml:space="preserve">The fire was likely the product of poor installation. </w:t>
      </w:r>
    </w:p>
    <w:p w14:paraId="491E1BCF" w14:textId="0939DFC9" w:rsidR="00113404" w:rsidRDefault="00197010" w:rsidP="00113404">
      <w:pPr>
        <w:numPr>
          <w:ilvl w:val="4"/>
          <w:numId w:val="1"/>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The proposed system has daily monitoring put into place to oversee such risks</w:t>
      </w:r>
      <w:r w:rsidR="00113404">
        <w:rPr>
          <w:rFonts w:ascii="Arial" w:hAnsi="Arial" w:cs="Arial"/>
          <w:color w:val="000000"/>
        </w:rPr>
        <w:t>.</w:t>
      </w:r>
    </w:p>
    <w:p w14:paraId="476086BC" w14:textId="3884EA07" w:rsidR="00113404" w:rsidRDefault="00113404" w:rsidP="00113404">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Dave inquired if th</w:t>
      </w:r>
      <w:r w:rsidR="00197010">
        <w:rPr>
          <w:rFonts w:ascii="Arial" w:hAnsi="Arial" w:cs="Arial"/>
          <w:color w:val="000000"/>
        </w:rPr>
        <w:t>is company was the same as the one that installed Olympia’s, but Becky did not have that information at hand</w:t>
      </w:r>
      <w:r>
        <w:rPr>
          <w:rFonts w:ascii="Arial" w:hAnsi="Arial" w:cs="Arial"/>
          <w:color w:val="000000"/>
        </w:rPr>
        <w:t>.</w:t>
      </w:r>
    </w:p>
    <w:p w14:paraId="721A689A" w14:textId="136D819D" w:rsidR="00113404" w:rsidRDefault="00197010" w:rsidP="00113404">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Dave asked if Becky could research if there was insurance coverage for business interruption/loss of business income</w:t>
      </w:r>
      <w:r w:rsidR="00113404">
        <w:rPr>
          <w:rFonts w:ascii="Arial" w:hAnsi="Arial" w:cs="Arial"/>
          <w:color w:val="000000"/>
        </w:rPr>
        <w:t xml:space="preserve">. </w:t>
      </w:r>
    </w:p>
    <w:p w14:paraId="32DA81A8" w14:textId="668C1AC9" w:rsidR="0027430F" w:rsidRDefault="0027430F" w:rsidP="0027430F">
      <w:pPr>
        <w:numPr>
          <w:ilvl w:val="4"/>
          <w:numId w:val="1"/>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 xml:space="preserve">Gary inquired if IPARKS included coverage under the current policy, to which Becky would need to verify. </w:t>
      </w:r>
    </w:p>
    <w:p w14:paraId="34A6C1C4" w14:textId="358E969F" w:rsidR="0027430F" w:rsidRDefault="0027430F" w:rsidP="0027430F">
      <w:pPr>
        <w:numPr>
          <w:ilvl w:val="4"/>
          <w:numId w:val="1"/>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 xml:space="preserve">It was also asked if employees’ loss of wages would be covered by the current policy, if such an event disrupted regular operations. </w:t>
      </w:r>
    </w:p>
    <w:p w14:paraId="67EADC7D" w14:textId="3FF5D5CB" w:rsidR="0027430F" w:rsidRDefault="0027430F" w:rsidP="0027430F">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Dave asked if the proposed solar installation could be moved back to the driving range exterior, but Angie reminded the Board that the distance was just past the limits allowed, which is why the location was changed to the Complex roof top. </w:t>
      </w:r>
    </w:p>
    <w:p w14:paraId="238633C0" w14:textId="37548902" w:rsidR="0027430F" w:rsidRDefault="0027430F" w:rsidP="0027430F">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Dave requested that Becky verify if the same company installed Olympia’s unit.</w:t>
      </w:r>
    </w:p>
    <w:p w14:paraId="74D282AE" w14:textId="693D926F" w:rsidR="0027430F" w:rsidRDefault="0027430F" w:rsidP="0027430F">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Gary questioned if adding a solar field would increase or significantly change the insurance coverage with IPARKS, to which Becky explained that LPD is evaluated annually for any changes that may alter the policy and coverage needed; therefore, the solar addition would be factored in at that time. </w:t>
      </w:r>
    </w:p>
    <w:p w14:paraId="39DFDBFB" w14:textId="3242E03E" w:rsidR="00B07B66" w:rsidRDefault="00B07B66" w:rsidP="00B07B66">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 xml:space="preserve">Becky reminded the Board that the solar contract includes daily remote monitoring and regularly scheduled inspections. </w:t>
      </w:r>
    </w:p>
    <w:p w14:paraId="2E5A783F" w14:textId="67A810FF" w:rsidR="00B07B66" w:rsidRDefault="00B07B66" w:rsidP="00B07B66">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Gary asked if LPD could inquire about adding coverage for loss of income, not just replacement value, and Becky asked if he was requesting an extra rider.</w:t>
      </w:r>
    </w:p>
    <w:p w14:paraId="7B964E89" w14:textId="49B33D2B" w:rsidR="00B07B66" w:rsidRDefault="00B07B66" w:rsidP="00B07B66">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 xml:space="preserve">The company had provided information from their Insurance provider, Travelers, which detailed mitigation information. </w:t>
      </w:r>
    </w:p>
    <w:p w14:paraId="03B03CEA" w14:textId="057F4796" w:rsidR="00B07B66" w:rsidRDefault="00B07B66" w:rsidP="00B07B66">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 xml:space="preserve">Bob questioned LPD’s insurance provider, which Becky explained that IPARKS provides insurance for most park districts in Illinois. </w:t>
      </w:r>
    </w:p>
    <w:p w14:paraId="1F73D4CD" w14:textId="6EC50D80" w:rsidR="00B07B66" w:rsidRDefault="00B07B66" w:rsidP="00B07B66">
      <w:pPr>
        <w:numPr>
          <w:ilvl w:val="2"/>
          <w:numId w:val="1"/>
        </w:numPr>
        <w:pBdr>
          <w:top w:val="nil"/>
          <w:left w:val="nil"/>
          <w:bottom w:val="nil"/>
          <w:right w:val="nil"/>
          <w:between w:val="nil"/>
        </w:pBdr>
        <w:spacing w:after="0" w:line="251" w:lineRule="auto"/>
        <w:ind w:left="540" w:right="-360" w:hanging="180"/>
        <w:rPr>
          <w:rFonts w:ascii="Arial" w:hAnsi="Arial" w:cs="Arial"/>
          <w:color w:val="000000"/>
        </w:rPr>
      </w:pPr>
      <w:r>
        <w:rPr>
          <w:rFonts w:ascii="Arial" w:hAnsi="Arial" w:cs="Arial"/>
          <w:color w:val="000000"/>
        </w:rPr>
        <w:t xml:space="preserve">Becky was unsure if Olympia shut down for an extended period or how the school handled the end of the year after the incident. </w:t>
      </w:r>
    </w:p>
    <w:p w14:paraId="5CC6EAFF" w14:textId="6A802B2A" w:rsidR="00B07B66" w:rsidRDefault="00B07B66" w:rsidP="00B07B66">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Don stated that the school transitioned to remote learning for the last 3 weeks. </w:t>
      </w:r>
    </w:p>
    <w:p w14:paraId="1E002C71" w14:textId="6416CB3A" w:rsidR="00B07B66" w:rsidRDefault="00B07B66" w:rsidP="00B07B66">
      <w:pPr>
        <w:numPr>
          <w:ilvl w:val="3"/>
          <w:numId w:val="1"/>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The school needed extensive cleaning to remove the smoke and water damage. </w:t>
      </w:r>
    </w:p>
    <w:p w14:paraId="5F59600A" w14:textId="09724A50" w:rsidR="00B07B66" w:rsidRDefault="00B07B66" w:rsidP="00B07B66">
      <w:pPr>
        <w:pBdr>
          <w:top w:val="nil"/>
          <w:left w:val="nil"/>
          <w:bottom w:val="nil"/>
          <w:right w:val="nil"/>
          <w:between w:val="nil"/>
        </w:pBdr>
        <w:spacing w:after="0" w:line="251" w:lineRule="auto"/>
        <w:ind w:left="720" w:right="-360"/>
        <w:rPr>
          <w:rFonts w:ascii="Arial" w:hAnsi="Arial" w:cs="Arial"/>
          <w:color w:val="000000"/>
        </w:rPr>
      </w:pPr>
    </w:p>
    <w:p w14:paraId="20CDE753" w14:textId="77777777" w:rsidR="00B07B66" w:rsidRDefault="00B07B66" w:rsidP="00B07B66">
      <w:pPr>
        <w:pBdr>
          <w:top w:val="nil"/>
          <w:left w:val="nil"/>
          <w:bottom w:val="nil"/>
          <w:right w:val="nil"/>
          <w:between w:val="nil"/>
        </w:pBdr>
        <w:spacing w:after="0" w:line="251" w:lineRule="auto"/>
        <w:ind w:left="720" w:right="-360"/>
        <w:rPr>
          <w:rFonts w:ascii="Arial" w:hAnsi="Arial" w:cs="Arial"/>
          <w:color w:val="000000"/>
        </w:rPr>
      </w:pPr>
    </w:p>
    <w:p w14:paraId="3F58381C" w14:textId="5793FEF2" w:rsidR="00113404" w:rsidRDefault="00113404" w:rsidP="00072A32">
      <w:pPr>
        <w:numPr>
          <w:ilvl w:val="0"/>
          <w:numId w:val="1"/>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lastRenderedPageBreak/>
        <w:t>Legal Counsel:</w:t>
      </w:r>
    </w:p>
    <w:p w14:paraId="4F386713" w14:textId="5BBC0416" w:rsidR="00113404" w:rsidRDefault="00B07B66" w:rsidP="00113404">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Rob Cros</w:t>
      </w:r>
      <w:r w:rsidR="00113404">
        <w:rPr>
          <w:rFonts w:ascii="Arial" w:hAnsi="Arial" w:cs="Arial"/>
          <w:color w:val="000000"/>
        </w:rPr>
        <w:t>s</w:t>
      </w:r>
      <w:r>
        <w:rPr>
          <w:rFonts w:ascii="Arial" w:hAnsi="Arial" w:cs="Arial"/>
          <w:color w:val="000000"/>
        </w:rPr>
        <w:t>, of Brown, Hay &amp; Stephens, has agreed to serve as legal counsel</w:t>
      </w:r>
      <w:r w:rsidR="00113404">
        <w:rPr>
          <w:rFonts w:ascii="Arial" w:hAnsi="Arial" w:cs="Arial"/>
          <w:color w:val="000000"/>
        </w:rPr>
        <w:t>.</w:t>
      </w:r>
    </w:p>
    <w:p w14:paraId="71406426" w14:textId="2C80D40A" w:rsidR="00113404" w:rsidRDefault="00B07B66" w:rsidP="00113404">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Mr. Cross works with Springfield Park District and other schools in Sangamon County</w:t>
      </w:r>
      <w:r w:rsidR="00072A32">
        <w:rPr>
          <w:rFonts w:ascii="Arial" w:hAnsi="Arial" w:cs="Arial"/>
          <w:color w:val="000000"/>
        </w:rPr>
        <w:t xml:space="preserve">. </w:t>
      </w:r>
    </w:p>
    <w:p w14:paraId="49EDDFDD" w14:textId="63FBA29A" w:rsidR="00B07B66" w:rsidRDefault="00B07B66" w:rsidP="00113404">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As he has experience with park districts, he has already begun working with Becky on a few items. </w:t>
      </w:r>
    </w:p>
    <w:p w14:paraId="4BE29CCD" w14:textId="32F28FC9" w:rsidR="00553E80" w:rsidRDefault="00553E80" w:rsidP="00072A32">
      <w:pPr>
        <w:numPr>
          <w:ilvl w:val="0"/>
          <w:numId w:val="1"/>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SRA Agreement with Springfield Park District:</w:t>
      </w:r>
    </w:p>
    <w:p w14:paraId="1BD6742E" w14:textId="4AD53D54"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Draft agreement was included in the Board Packet, which includes autonomy for each entity as a top priority of the agreement. </w:t>
      </w:r>
    </w:p>
    <w:p w14:paraId="60595FDF" w14:textId="26516D29"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Many existing SRAs are rigid upon their development.</w:t>
      </w:r>
    </w:p>
    <w:p w14:paraId="48E2FC34" w14:textId="44967B5A" w:rsidR="00553E80" w:rsidRDefault="00553E80" w:rsidP="00553E80">
      <w:pPr>
        <w:numPr>
          <w:ilvl w:val="2"/>
          <w:numId w:val="1"/>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Once the agreement is approved, the tax can be added to the levy. </w:t>
      </w:r>
    </w:p>
    <w:p w14:paraId="159CDCBC" w14:textId="120B7E8F" w:rsidR="00553E80" w:rsidRDefault="00553E80" w:rsidP="00553E80">
      <w:pPr>
        <w:numPr>
          <w:ilvl w:val="2"/>
          <w:numId w:val="1"/>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Dave inquired about including a termination clause within the agreement, which Becky verified that there is a 90-day termination clause. </w:t>
      </w:r>
    </w:p>
    <w:p w14:paraId="2F80BD43" w14:textId="698746BA"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The dates in the bylaws will need to be amended before approval. </w:t>
      </w:r>
    </w:p>
    <w:p w14:paraId="7D99FB41" w14:textId="40E573EC"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The Board decided to table the discussion until the agreement could be reviewed and discussed at the next meeting. </w:t>
      </w:r>
    </w:p>
    <w:p w14:paraId="218A0584" w14:textId="4381BC54" w:rsidR="00072A32" w:rsidRDefault="00553E80" w:rsidP="00072A32">
      <w:pPr>
        <w:numPr>
          <w:ilvl w:val="0"/>
          <w:numId w:val="1"/>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Annual ADA Audit Requirement</w:t>
      </w:r>
      <w:r w:rsidR="00072A32">
        <w:rPr>
          <w:rFonts w:ascii="Arial" w:hAnsi="Arial" w:cs="Arial"/>
          <w:color w:val="000000"/>
        </w:rPr>
        <w:t>:</w:t>
      </w:r>
    </w:p>
    <w:p w14:paraId="4414498D" w14:textId="59417128"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Becky notified the Board of the requirement, and that she has scheduled a meeting with Farnsworth for May 11</w:t>
      </w:r>
      <w:r w:rsidRPr="00553E80">
        <w:rPr>
          <w:rFonts w:ascii="Arial" w:hAnsi="Arial" w:cs="Arial"/>
          <w:color w:val="000000"/>
          <w:vertAlign w:val="superscript"/>
        </w:rPr>
        <w:t>th</w:t>
      </w:r>
      <w:r>
        <w:rPr>
          <w:rFonts w:ascii="Arial" w:hAnsi="Arial" w:cs="Arial"/>
          <w:color w:val="000000"/>
        </w:rPr>
        <w:t xml:space="preserve"> to discuss the matter of the Ballroom remodel project. </w:t>
      </w:r>
    </w:p>
    <w:p w14:paraId="75476BD7" w14:textId="5D4AC7F2"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A proposal is in the works for the Ballroom, but Farnsworth also does ADA compliance plans and will be creating a proposal for that as well. </w:t>
      </w:r>
    </w:p>
    <w:p w14:paraId="3469405B" w14:textId="48D4AA47" w:rsidR="00553E80" w:rsidRDefault="00553E80" w:rsidP="00553E80">
      <w:pPr>
        <w:numPr>
          <w:ilvl w:val="1"/>
          <w:numId w:val="1"/>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It was discussed that the first year may need to be contracted out, but if a valid plan is put into place, the annual audit could then be conducted internally</w:t>
      </w:r>
      <w:r w:rsidR="005026D3">
        <w:rPr>
          <w:rFonts w:ascii="Arial" w:hAnsi="Arial" w:cs="Arial"/>
          <w:color w:val="000000"/>
        </w:rPr>
        <w:t>.</w:t>
      </w:r>
    </w:p>
    <w:p w14:paraId="77BF441D" w14:textId="3CE314B7" w:rsidR="005026D3" w:rsidRDefault="005026D3" w:rsidP="005026D3">
      <w:pPr>
        <w:pStyle w:val="ListParagraph"/>
        <w:numPr>
          <w:ilvl w:val="0"/>
          <w:numId w:val="17"/>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Capital Improvement:</w:t>
      </w:r>
    </w:p>
    <w:p w14:paraId="52D42178" w14:textId="250E5839" w:rsidR="005026D3" w:rsidRDefault="005026D3" w:rsidP="005026D3">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Lehn &amp; Fink’s new equipment is scheduled for delivery in August.</w:t>
      </w:r>
    </w:p>
    <w:p w14:paraId="74454C30" w14:textId="4A119C6A" w:rsidR="005026D3" w:rsidRDefault="005026D3" w:rsidP="005026D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Don asked Becky if the discount was received for the order, which she verified yes. </w:t>
      </w:r>
    </w:p>
    <w:p w14:paraId="47071242" w14:textId="17BD67BA" w:rsidR="005026D3" w:rsidRDefault="005026D3" w:rsidP="005026D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Becky pointed out the updated plan included in the Board packet.</w:t>
      </w:r>
    </w:p>
    <w:p w14:paraId="505C0429" w14:textId="4E0CAE85"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Vern stated that he checked with the City, and it was agreed that the ditch will be reviewed by their staff. </w:t>
      </w:r>
    </w:p>
    <w:p w14:paraId="4897C767" w14:textId="78D120EC"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Removing the zip line helped rearrange the proposed installation to fit the space better. </w:t>
      </w:r>
    </w:p>
    <w:p w14:paraId="4A00F655" w14:textId="487DE86F"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The paving and concrete work will be completed at a later date. </w:t>
      </w:r>
    </w:p>
    <w:p w14:paraId="60F405F8" w14:textId="5C30D278"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The second page had an updated cost projection detailed. </w:t>
      </w:r>
    </w:p>
    <w:p w14:paraId="244DB700" w14:textId="66FFB3C5" w:rsidR="005026D3" w:rsidRDefault="005026D3" w:rsidP="005026D3">
      <w:pPr>
        <w:pStyle w:val="ListParagraph"/>
        <w:numPr>
          <w:ilvl w:val="4"/>
          <w:numId w:val="17"/>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The concrete cost was double what was originally estimated.</w:t>
      </w:r>
    </w:p>
    <w:p w14:paraId="7BD7F826" w14:textId="3966B550" w:rsidR="005026D3" w:rsidRDefault="005026D3" w:rsidP="005026D3">
      <w:pPr>
        <w:pStyle w:val="ListParagraph"/>
        <w:numPr>
          <w:ilvl w:val="4"/>
          <w:numId w:val="17"/>
        </w:numPr>
        <w:pBdr>
          <w:top w:val="nil"/>
          <w:left w:val="nil"/>
          <w:bottom w:val="nil"/>
          <w:right w:val="nil"/>
          <w:between w:val="nil"/>
        </w:pBdr>
        <w:spacing w:after="0" w:line="251" w:lineRule="auto"/>
        <w:ind w:left="810" w:right="-360" w:hanging="270"/>
        <w:rPr>
          <w:rFonts w:ascii="Arial" w:hAnsi="Arial" w:cs="Arial"/>
          <w:color w:val="000000"/>
        </w:rPr>
      </w:pPr>
      <w:r>
        <w:rPr>
          <w:rFonts w:ascii="Arial" w:hAnsi="Arial" w:cs="Arial"/>
          <w:color w:val="000000"/>
        </w:rPr>
        <w:t>Angie reminded the Board that the estimates tend to be on the high end of the scale.</w:t>
      </w:r>
    </w:p>
    <w:p w14:paraId="111F0309" w14:textId="74FA9C18"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Becky explained that the concrete work would need to go out for bid.</w:t>
      </w:r>
    </w:p>
    <w:p w14:paraId="28A0E484" w14:textId="04C27DFB" w:rsidR="005026D3" w:rsidRDefault="005026D3" w:rsidP="005026D3">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Gary inquired if the concrete work included the foundation for the pavilion and/or the </w:t>
      </w:r>
      <w:r w:rsidR="001516B6">
        <w:rPr>
          <w:rFonts w:ascii="Arial" w:hAnsi="Arial" w:cs="Arial"/>
          <w:color w:val="000000"/>
        </w:rPr>
        <w:t xml:space="preserve">piece extending to the road from the playground, which Becky explained that it excluded the pavilion, but included the connection to the road. </w:t>
      </w:r>
    </w:p>
    <w:p w14:paraId="07BAF78E" w14:textId="534C785D" w:rsidR="001516B6" w:rsidRDefault="001516B6" w:rsidP="001516B6">
      <w:pPr>
        <w:pStyle w:val="ListParagraph"/>
        <w:numPr>
          <w:ilvl w:val="0"/>
          <w:numId w:val="17"/>
        </w:numPr>
        <w:pBdr>
          <w:top w:val="nil"/>
          <w:left w:val="nil"/>
          <w:bottom w:val="nil"/>
          <w:right w:val="nil"/>
          <w:between w:val="nil"/>
        </w:pBdr>
        <w:spacing w:after="0" w:line="251" w:lineRule="auto"/>
        <w:ind w:left="180" w:right="-360"/>
        <w:rPr>
          <w:rFonts w:ascii="Arial" w:hAnsi="Arial" w:cs="Arial"/>
          <w:color w:val="000000"/>
        </w:rPr>
      </w:pPr>
      <w:r>
        <w:rPr>
          <w:rFonts w:ascii="Arial" w:hAnsi="Arial" w:cs="Arial"/>
          <w:color w:val="000000"/>
        </w:rPr>
        <w:t>Open Space Land Acquisition and Development (OSLAD) Grant:</w:t>
      </w:r>
    </w:p>
    <w:p w14:paraId="5288BB16" w14:textId="737729A3" w:rsidR="001516B6" w:rsidRDefault="007977C3" w:rsidP="001516B6">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Becky explained to the Board that even with the concrete estimate coming in high, the budgeted amount for the Lehn &amp; Fink park improvement project will have a remaining unused balance of approximately $125,000.00. </w:t>
      </w:r>
    </w:p>
    <w:p w14:paraId="3B4DCBEF" w14:textId="266592B1" w:rsidR="007977C3" w:rsidRDefault="007977C3" w:rsidP="001516B6">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To use taxpayer’s funds efficiently, Becky proposes applying for an OSLAD grant to add to Club Exchange Park in 2024.</w:t>
      </w:r>
    </w:p>
    <w:p w14:paraId="5F471BFC" w14:textId="51175DBA" w:rsidR="007977C3" w:rsidRDefault="007977C3"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The Master Plan recommended revamping the existing basketball court and the public have been requesting more pickleball courts outside. </w:t>
      </w:r>
    </w:p>
    <w:p w14:paraId="54A36DB1" w14:textId="1AABFD5C" w:rsidR="007977C3" w:rsidRDefault="007977C3"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lastRenderedPageBreak/>
        <w:t>Club Exchange has sufficient area to consider installing a pump track or a multi-game surface, which would be a unique feature to distinguish the project from other applications.</w:t>
      </w:r>
    </w:p>
    <w:p w14:paraId="13DA4E42" w14:textId="4432BB88" w:rsidR="007977C3" w:rsidRDefault="007977C3"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Becky displayed a possible installation that included a walking track</w:t>
      </w:r>
      <w:r w:rsidR="00926D7A">
        <w:rPr>
          <w:rFonts w:ascii="Arial" w:hAnsi="Arial" w:cs="Arial"/>
          <w:color w:val="000000"/>
        </w:rPr>
        <w:t xml:space="preserve"> (1/5 mile)</w:t>
      </w:r>
      <w:r>
        <w:rPr>
          <w:rFonts w:ascii="Arial" w:hAnsi="Arial" w:cs="Arial"/>
          <w:color w:val="000000"/>
        </w:rPr>
        <w:t xml:space="preserve"> around the perimeter of the fenced</w:t>
      </w:r>
      <w:r w:rsidR="00926D7A">
        <w:rPr>
          <w:rFonts w:ascii="Arial" w:hAnsi="Arial" w:cs="Arial"/>
          <w:color w:val="000000"/>
        </w:rPr>
        <w:t>-</w:t>
      </w:r>
      <w:r>
        <w:rPr>
          <w:rFonts w:ascii="Arial" w:hAnsi="Arial" w:cs="Arial"/>
          <w:color w:val="000000"/>
        </w:rPr>
        <w:t xml:space="preserve">in courts, with fitness options </w:t>
      </w:r>
      <w:r w:rsidR="00F47CBA">
        <w:rPr>
          <w:rFonts w:ascii="Arial" w:hAnsi="Arial" w:cs="Arial"/>
          <w:color w:val="000000"/>
        </w:rPr>
        <w:t>at the end of the court just outside the fence perimeter</w:t>
      </w:r>
      <w:r>
        <w:rPr>
          <w:rFonts w:ascii="Arial" w:hAnsi="Arial" w:cs="Arial"/>
          <w:color w:val="000000"/>
        </w:rPr>
        <w:t xml:space="preserve">. </w:t>
      </w:r>
    </w:p>
    <w:p w14:paraId="1F3E545F" w14:textId="1BA62603" w:rsidR="007977C3" w:rsidRDefault="007977C3"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The courts could be used </w:t>
      </w:r>
      <w:r w:rsidR="00926D7A">
        <w:rPr>
          <w:rFonts w:ascii="Arial" w:hAnsi="Arial" w:cs="Arial"/>
          <w:color w:val="000000"/>
        </w:rPr>
        <w:t xml:space="preserve">for basketball, hockey, volleyball, </w:t>
      </w:r>
      <w:r w:rsidR="00F47CBA">
        <w:rPr>
          <w:rFonts w:ascii="Arial" w:hAnsi="Arial" w:cs="Arial"/>
          <w:color w:val="000000"/>
        </w:rPr>
        <w:t xml:space="preserve">pickleball, soccer, </w:t>
      </w:r>
      <w:r w:rsidR="00926D7A">
        <w:rPr>
          <w:rFonts w:ascii="Arial" w:hAnsi="Arial" w:cs="Arial"/>
          <w:color w:val="000000"/>
        </w:rPr>
        <w:t xml:space="preserve">and tennis, depending on what the Board chose to install. </w:t>
      </w:r>
    </w:p>
    <w:p w14:paraId="625421E8" w14:textId="0DA8D38C" w:rsidR="00926D7A" w:rsidRDefault="00926D7A"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Very few schools in the community have existing paved tracks. </w:t>
      </w:r>
    </w:p>
    <w:p w14:paraId="4264600F" w14:textId="20E8F87B" w:rsidR="00926D7A" w:rsidRDefault="00926D7A"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Don asked who would be completing the gran</w:t>
      </w:r>
      <w:r w:rsidR="00F47CBA">
        <w:rPr>
          <w:rFonts w:ascii="Arial" w:hAnsi="Arial" w:cs="Arial"/>
          <w:color w:val="000000"/>
        </w:rPr>
        <w:t>t</w:t>
      </w:r>
      <w:r>
        <w:rPr>
          <w:rFonts w:ascii="Arial" w:hAnsi="Arial" w:cs="Arial"/>
          <w:color w:val="000000"/>
        </w:rPr>
        <w:t xml:space="preserve"> application, which Becky stated that she would be able to do most of it, but LPD may have to pay for a topographical survey. </w:t>
      </w:r>
    </w:p>
    <w:p w14:paraId="2EFFE6A9" w14:textId="71203490" w:rsidR="00926D7A" w:rsidRDefault="004000E9"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Don stated that he thought Becky should then go ahead and apply for the grant. </w:t>
      </w:r>
    </w:p>
    <w:p w14:paraId="7A1956F1" w14:textId="48630383" w:rsidR="004000E9" w:rsidRDefault="004000E9"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Gary asked about the goals in the fencing shown, and Angie reminded the Board that Becky’s proposition only showed one option and that the benefit of the company’s design is that it can be customized easily. </w:t>
      </w:r>
    </w:p>
    <w:p w14:paraId="45FA4C5C" w14:textId="0C875090" w:rsidR="004000E9" w:rsidRDefault="004000E9"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Becky informed the Board that other communities that have proposed such an installation have been awarded grants, as the uniqueness earns more points than a duplicate.</w:t>
      </w:r>
    </w:p>
    <w:p w14:paraId="7C34127F" w14:textId="7EFCC714" w:rsidR="004000E9" w:rsidRDefault="004000E9"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Gary inquired about the surface being ADA compatible, and Becky stated that the SRA tax can be specifically used to install ADA compliant surfaces on public play areas. </w:t>
      </w:r>
    </w:p>
    <w:p w14:paraId="221A6DC9" w14:textId="418AA771" w:rsidR="004000E9" w:rsidRDefault="004000E9" w:rsidP="007977C3">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Gary shared his reservations, citing that such an installation might be better used upon LPD grounds on Primm Road. </w:t>
      </w:r>
    </w:p>
    <w:p w14:paraId="4CC78447" w14:textId="3647A920" w:rsidR="004000E9" w:rsidRDefault="004000E9"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Becky reminded the Board that the Community response for the Master Plan survey stated that they wanted more free play areas other than on Primm Road. </w:t>
      </w:r>
    </w:p>
    <w:p w14:paraId="2B5C10EC" w14:textId="34AEC2F1" w:rsidR="004000E9" w:rsidRDefault="004000E9"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Jen has even discussed the possibility of holding a boot camp class at the park if this unit was installed at Club Exchange. </w:t>
      </w:r>
    </w:p>
    <w:p w14:paraId="5E5699A6" w14:textId="5FCD3433" w:rsidR="004000E9" w:rsidRDefault="004000E9"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Dave expressed his concerns that this park is right next to a housing development, which has its own small play area. </w:t>
      </w:r>
    </w:p>
    <w:p w14:paraId="0422C811" w14:textId="4189676A" w:rsidR="004000E9" w:rsidRDefault="004000E9"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Dave continued to state his issues with installing the new play equipment within Lehn &amp; Fink park, explaining that he felt it would not be worth the money to apply for another OSLAD grant. </w:t>
      </w:r>
    </w:p>
    <w:p w14:paraId="74E40F95" w14:textId="2F975B7F" w:rsidR="004000E9" w:rsidRDefault="004000E9"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Becky expressed her concern that the Capital Improvement Fund balance is too high, and that levying taxes for improvements that are not completed would cause backlash from the public</w:t>
      </w:r>
      <w:r w:rsidR="00003DDE">
        <w:rPr>
          <w:rFonts w:ascii="Arial" w:hAnsi="Arial" w:cs="Arial"/>
          <w:color w:val="000000"/>
        </w:rPr>
        <w:t xml:space="preserve">. </w:t>
      </w:r>
    </w:p>
    <w:p w14:paraId="314C82D7" w14:textId="2969E45B" w:rsidR="00003DDE" w:rsidRDefault="00003DDE" w:rsidP="004000E9">
      <w:pPr>
        <w:pStyle w:val="ListParagraph"/>
        <w:numPr>
          <w:ilvl w:val="3"/>
          <w:numId w:val="17"/>
        </w:numPr>
        <w:pBdr>
          <w:top w:val="nil"/>
          <w:left w:val="nil"/>
          <w:bottom w:val="nil"/>
          <w:right w:val="nil"/>
          <w:between w:val="nil"/>
        </w:pBdr>
        <w:spacing w:after="0" w:line="251" w:lineRule="auto"/>
        <w:ind w:left="630" w:right="-360" w:hanging="270"/>
        <w:rPr>
          <w:rFonts w:ascii="Arial" w:hAnsi="Arial" w:cs="Arial"/>
          <w:color w:val="000000"/>
        </w:rPr>
      </w:pPr>
      <w:r>
        <w:rPr>
          <w:rFonts w:ascii="Arial" w:hAnsi="Arial" w:cs="Arial"/>
          <w:color w:val="000000"/>
        </w:rPr>
        <w:t xml:space="preserve">Dave stated that he would like to plan these improvement projects via a slower timeline to consider more options, such as applying for a grant from Cresco, for which he has contact information. </w:t>
      </w:r>
    </w:p>
    <w:p w14:paraId="2E63575E" w14:textId="622F94EE" w:rsidR="00CC19CF" w:rsidRDefault="00CC19CF" w:rsidP="00CC19CF">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Becky suggested that another project to consider would be adding a walking path around the perimeter of the Primm Road property. </w:t>
      </w:r>
    </w:p>
    <w:p w14:paraId="56A418F7" w14:textId="4EC77384"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Dave asked if people walk/run on the grass currently.</w:t>
      </w:r>
    </w:p>
    <w:p w14:paraId="37FE47CE" w14:textId="734CA3E5"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Gary stated that if a paved path would likely get used, as the path around the hospital and Kickapoo Park get used quite a bit, and this would add another option. </w:t>
      </w:r>
    </w:p>
    <w:p w14:paraId="3B118E37" w14:textId="4F537E9B"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Bob asked for a cost estimate for a path to be installed, which Becky quoted the Master Plan’s estimate for $150,000.00.</w:t>
      </w:r>
    </w:p>
    <w:p w14:paraId="452C4B59" w14:textId="3F149D5D"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Dave and Becky both agreed that the north parking lot still needed to be upgraded. </w:t>
      </w:r>
    </w:p>
    <w:p w14:paraId="510D2771" w14:textId="7A67FFB2" w:rsidR="00CC19CF" w:rsidRDefault="00CC19CF" w:rsidP="00CC19CF">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Bob asked if Club Exchange park was still being considered for an upgrade, and if so, what would be considered if not simply expanding/improving the basketball court?</w:t>
      </w:r>
    </w:p>
    <w:p w14:paraId="34F0994B" w14:textId="45D102C8"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lastRenderedPageBreak/>
        <w:t xml:space="preserve">Becky tossed out the ideas for sand volleyball, which has been discussed as a possibility for multiple locations, and a gaga ball pit and proceeded to explain the game. </w:t>
      </w:r>
    </w:p>
    <w:p w14:paraId="73350CE2" w14:textId="3ACB6727"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Bob inquired about the size of area needed for gaga ball, which Becky explained that it can vary depending on the space available and number of players. </w:t>
      </w:r>
    </w:p>
    <w:p w14:paraId="61EC2AF6" w14:textId="24185895" w:rsidR="00CC19CF" w:rsidRDefault="00CC19CF"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Becky used the computer to pull up some photo examples of the game and surfaces. </w:t>
      </w:r>
    </w:p>
    <w:p w14:paraId="2347401C" w14:textId="7B77B0D2" w:rsidR="00CC19CF" w:rsidRDefault="00CC19CF" w:rsidP="00CC19CF">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Becky explained to the Board that the Elks and High School are planning on adding pickle ball courts to their amenities, which is why she has not suggested adding more courts here, although it would be an option. </w:t>
      </w:r>
    </w:p>
    <w:p w14:paraId="58F6FAE7" w14:textId="77777777" w:rsidR="00C175E1" w:rsidRDefault="00C175E1"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Gary asked if it was feasible to apply for the grant without paying someone to complete the application on LPD’s behalf, which Becky stated that she would be willing to do the work.</w:t>
      </w:r>
    </w:p>
    <w:p w14:paraId="30A4AB3F" w14:textId="1F66ADFD" w:rsidR="00CC19CF" w:rsidRDefault="00C175E1"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She then explained that the company that sells the multi-game surface/kits does a lot of the detailed/schematics work that would be needed as part of the application. </w:t>
      </w:r>
    </w:p>
    <w:p w14:paraId="506A4313" w14:textId="651A242C" w:rsidR="00C175E1" w:rsidRDefault="00C175E1" w:rsidP="00CC19CF">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Becky continued to explain that the company would even be willing to scale down the project to meet the Board’s expectations for the design. </w:t>
      </w:r>
    </w:p>
    <w:p w14:paraId="5ECC196F" w14:textId="5C5B5A52" w:rsidR="00C175E1" w:rsidRDefault="00C175E1" w:rsidP="00C175E1">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Bob stated that he would be comfortable applying for the grant if there was no set expectation to complete the project without the additional funding, citing his belief that Club Exchange Park needs improvement. </w:t>
      </w:r>
    </w:p>
    <w:p w14:paraId="4CD1CE8F" w14:textId="03080131" w:rsidR="00C175E1" w:rsidRDefault="00C175E1" w:rsidP="00C175E1">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Dave stated that he would like to visit the park in person before discussing the matter further. </w:t>
      </w:r>
    </w:p>
    <w:p w14:paraId="1456C56F" w14:textId="0B8F52BD" w:rsidR="00A639C5" w:rsidRDefault="00A639C5" w:rsidP="00C175E1">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Gary expressed his concerns about getting stuck with a plan for improvement if the grant is not awarded to help cover the costs and then asked about adding a caveat for an alternative plan without grant funds. </w:t>
      </w:r>
    </w:p>
    <w:p w14:paraId="236CC3AE" w14:textId="488A7230" w:rsidR="00A639C5" w:rsidRDefault="00A639C5" w:rsidP="00A639C5">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Becky asked the Board what improvements they might like to see besides just increasing the basketball court’s size and surface quality. </w:t>
      </w:r>
    </w:p>
    <w:p w14:paraId="466C74B4" w14:textId="2FE253E6" w:rsidR="00A639C5" w:rsidRDefault="00A639C5" w:rsidP="00A639C5">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Bob suggested removing volleyball from the table but liked the idea of applying for the OSLAD and having an alternative plan to move forward without the additional funds.</w:t>
      </w:r>
    </w:p>
    <w:p w14:paraId="187C2075" w14:textId="147C183B" w:rsidR="00A639C5" w:rsidRDefault="00A639C5" w:rsidP="00A639C5">
      <w:pPr>
        <w:pStyle w:val="ListParagraph"/>
        <w:numPr>
          <w:ilvl w:val="2"/>
          <w:numId w:val="17"/>
        </w:numPr>
        <w:pBdr>
          <w:top w:val="nil"/>
          <w:left w:val="nil"/>
          <w:bottom w:val="nil"/>
          <w:right w:val="nil"/>
          <w:between w:val="nil"/>
        </w:pBdr>
        <w:spacing w:after="0" w:line="251" w:lineRule="auto"/>
        <w:ind w:left="540" w:right="-360" w:hanging="270"/>
        <w:rPr>
          <w:rFonts w:ascii="Arial" w:hAnsi="Arial" w:cs="Arial"/>
          <w:color w:val="000000"/>
        </w:rPr>
      </w:pPr>
      <w:r>
        <w:rPr>
          <w:rFonts w:ascii="Arial" w:hAnsi="Arial" w:cs="Arial"/>
          <w:color w:val="000000"/>
        </w:rPr>
        <w:t xml:space="preserve">Gary asked if staff could plan programs and activities for the park if it was improved. </w:t>
      </w:r>
    </w:p>
    <w:p w14:paraId="40328FFB" w14:textId="4B4533CB" w:rsidR="00A639C5" w:rsidRDefault="00A639C5" w:rsidP="00A639C5">
      <w:pPr>
        <w:pStyle w:val="ListParagraph"/>
        <w:numPr>
          <w:ilvl w:val="3"/>
          <w:numId w:val="17"/>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Becky informed the Board that Jennifer would like the proposed addition better than the fitness court installed for the public on 8</w:t>
      </w:r>
      <w:r w:rsidRPr="00A639C5">
        <w:rPr>
          <w:rFonts w:ascii="Arial" w:hAnsi="Arial" w:cs="Arial"/>
          <w:color w:val="000000"/>
          <w:vertAlign w:val="superscript"/>
        </w:rPr>
        <w:t>th</w:t>
      </w:r>
      <w:r>
        <w:rPr>
          <w:rFonts w:ascii="Arial" w:hAnsi="Arial" w:cs="Arial"/>
          <w:color w:val="000000"/>
        </w:rPr>
        <w:t xml:space="preserve"> Street. </w:t>
      </w:r>
    </w:p>
    <w:p w14:paraId="230428F1" w14:textId="197BFE50" w:rsidR="00A639C5" w:rsidRDefault="00A639C5" w:rsidP="00A639C5">
      <w:pPr>
        <w:pStyle w:val="ListParagraph"/>
        <w:numPr>
          <w:ilvl w:val="3"/>
          <w:numId w:val="17"/>
        </w:numPr>
        <w:pBdr>
          <w:top w:val="nil"/>
          <w:left w:val="nil"/>
          <w:bottom w:val="nil"/>
          <w:right w:val="nil"/>
          <w:between w:val="nil"/>
        </w:pBdr>
        <w:spacing w:after="0" w:line="251" w:lineRule="auto"/>
        <w:ind w:left="720" w:right="-360" w:hanging="270"/>
        <w:rPr>
          <w:rFonts w:ascii="Arial" w:hAnsi="Arial" w:cs="Arial"/>
          <w:color w:val="000000"/>
        </w:rPr>
      </w:pPr>
      <w:r>
        <w:rPr>
          <w:rFonts w:ascii="Arial" w:hAnsi="Arial" w:cs="Arial"/>
          <w:color w:val="000000"/>
        </w:rPr>
        <w:t xml:space="preserve">Allison would like to research options available depending on what improvements were made to Club Exchange Park and what size and type of surface was selected. </w:t>
      </w:r>
    </w:p>
    <w:p w14:paraId="30C2C823" w14:textId="0FDD2102" w:rsidR="00A639C5" w:rsidRDefault="00A639C5" w:rsidP="00A639C5">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rPr>
        <w:t xml:space="preserve">Bob asked when the OSALD Grant application deadline was, which Becky stated was July. </w:t>
      </w:r>
    </w:p>
    <w:p w14:paraId="3430A9E3" w14:textId="2BDFEFA5" w:rsidR="00A639C5" w:rsidRPr="00CC19CF" w:rsidRDefault="00A639C5" w:rsidP="00A639C5">
      <w:pPr>
        <w:pStyle w:val="ListParagraph"/>
        <w:numPr>
          <w:ilvl w:val="1"/>
          <w:numId w:val="17"/>
        </w:numPr>
        <w:pBdr>
          <w:top w:val="nil"/>
          <w:left w:val="nil"/>
          <w:bottom w:val="nil"/>
          <w:right w:val="nil"/>
          <w:between w:val="nil"/>
        </w:pBdr>
        <w:spacing w:after="0" w:line="251" w:lineRule="auto"/>
        <w:ind w:left="360" w:right="-360" w:hanging="270"/>
        <w:rPr>
          <w:rFonts w:ascii="Arial" w:hAnsi="Arial" w:cs="Arial"/>
          <w:color w:val="000000"/>
        </w:rPr>
      </w:pPr>
      <w:r>
        <w:rPr>
          <w:rFonts w:ascii="Arial" w:hAnsi="Arial" w:cs="Arial"/>
          <w:color w:val="000000"/>
          <w:u w:val="single"/>
        </w:rPr>
        <w:t xml:space="preserve">Bob Thomas made the motion to apply for the OSLAD </w:t>
      </w:r>
      <w:r w:rsidR="00B57995">
        <w:rPr>
          <w:rFonts w:ascii="Arial" w:hAnsi="Arial" w:cs="Arial"/>
          <w:color w:val="000000"/>
          <w:u w:val="single"/>
        </w:rPr>
        <w:t xml:space="preserve">grant to install a multi-game surface at Club Exchange Park if awarded but retain the option to consider alternative improvement plans if the grant is not awarded. Gary </w:t>
      </w:r>
      <w:proofErr w:type="spellStart"/>
      <w:r w:rsidR="00B57995">
        <w:rPr>
          <w:rFonts w:ascii="Arial" w:hAnsi="Arial" w:cs="Arial"/>
          <w:color w:val="000000"/>
          <w:u w:val="single"/>
        </w:rPr>
        <w:t>Nodine</w:t>
      </w:r>
      <w:proofErr w:type="spellEnd"/>
      <w:r w:rsidR="00B57995">
        <w:rPr>
          <w:rFonts w:ascii="Arial" w:hAnsi="Arial" w:cs="Arial"/>
          <w:color w:val="000000"/>
          <w:u w:val="single"/>
        </w:rPr>
        <w:t xml:space="preserve"> moved to second the motion, which then passed after a </w:t>
      </w:r>
      <w:r w:rsidR="00686026">
        <w:rPr>
          <w:rFonts w:ascii="Arial" w:hAnsi="Arial" w:cs="Arial"/>
          <w:color w:val="000000"/>
          <w:u w:val="single"/>
        </w:rPr>
        <w:t>unanimous,</w:t>
      </w:r>
      <w:r w:rsidR="00B57995">
        <w:rPr>
          <w:rFonts w:ascii="Arial" w:hAnsi="Arial" w:cs="Arial"/>
          <w:color w:val="000000"/>
          <w:u w:val="single"/>
        </w:rPr>
        <w:t xml:space="preserve"> roll-call vote. </w:t>
      </w:r>
    </w:p>
    <w:p w14:paraId="5C6EA7B3" w14:textId="77777777" w:rsidR="005026D3" w:rsidRDefault="005026D3" w:rsidP="005026D3">
      <w:pPr>
        <w:pBdr>
          <w:top w:val="nil"/>
          <w:left w:val="nil"/>
          <w:bottom w:val="nil"/>
          <w:right w:val="nil"/>
          <w:between w:val="nil"/>
        </w:pBdr>
        <w:spacing w:after="0" w:line="251" w:lineRule="auto"/>
        <w:ind w:left="360" w:right="-360"/>
        <w:rPr>
          <w:rFonts w:ascii="Arial" w:hAnsi="Arial" w:cs="Arial"/>
          <w:color w:val="000000"/>
        </w:rPr>
      </w:pPr>
    </w:p>
    <w:p w14:paraId="2BCF2AB8" w14:textId="77777777" w:rsidR="00381CA8" w:rsidRDefault="005539EB">
      <w:pPr>
        <w:spacing w:line="251" w:lineRule="auto"/>
        <w:ind w:firstLine="10"/>
        <w:rPr>
          <w:rFonts w:ascii="Arial" w:eastAsia="Arial" w:hAnsi="Arial" w:cs="Arial"/>
          <w:b/>
        </w:rPr>
      </w:pPr>
      <w:r w:rsidRPr="00FF1067">
        <w:rPr>
          <w:rFonts w:ascii="Arial" w:eastAsia="Arial" w:hAnsi="Arial" w:cs="Arial"/>
          <w:b/>
        </w:rPr>
        <w:t>OPERATIONS REPORT – VERN HASELEY</w:t>
      </w:r>
      <w:r>
        <w:rPr>
          <w:rFonts w:ascii="Arial" w:eastAsia="Arial" w:hAnsi="Arial" w:cs="Arial"/>
          <w:b/>
        </w:rPr>
        <w:t xml:space="preserve"> </w:t>
      </w:r>
    </w:p>
    <w:p w14:paraId="28120D84" w14:textId="692DF305" w:rsidR="00EA196F" w:rsidRDefault="00B35F57" w:rsidP="00B57995">
      <w:pPr>
        <w:pStyle w:val="ListParagraph"/>
        <w:numPr>
          <w:ilvl w:val="0"/>
          <w:numId w:val="8"/>
        </w:numPr>
        <w:spacing w:line="251" w:lineRule="auto"/>
        <w:rPr>
          <w:rFonts w:ascii="Arial" w:eastAsia="Arial" w:hAnsi="Arial" w:cs="Arial"/>
        </w:rPr>
      </w:pPr>
      <w:r>
        <w:rPr>
          <w:rFonts w:ascii="Arial" w:eastAsia="Arial" w:hAnsi="Arial" w:cs="Arial"/>
        </w:rPr>
        <w:t xml:space="preserve">Vern </w:t>
      </w:r>
      <w:r w:rsidR="00B57995">
        <w:rPr>
          <w:rFonts w:ascii="Arial" w:eastAsia="Arial" w:hAnsi="Arial" w:cs="Arial"/>
        </w:rPr>
        <w:t>thanked Dave for his recent help mowing.</w:t>
      </w:r>
    </w:p>
    <w:p w14:paraId="4FF445FE" w14:textId="6B6AC01E" w:rsidR="00B57995" w:rsidRDefault="00B57995" w:rsidP="00B57995">
      <w:pPr>
        <w:pStyle w:val="ListParagraph"/>
        <w:numPr>
          <w:ilvl w:val="0"/>
          <w:numId w:val="8"/>
        </w:numPr>
        <w:spacing w:line="251" w:lineRule="auto"/>
        <w:rPr>
          <w:rFonts w:ascii="Arial" w:eastAsia="Arial" w:hAnsi="Arial" w:cs="Arial"/>
        </w:rPr>
      </w:pPr>
      <w:r>
        <w:rPr>
          <w:rFonts w:ascii="Arial" w:eastAsia="Arial" w:hAnsi="Arial" w:cs="Arial"/>
        </w:rPr>
        <w:t xml:space="preserve">A leak in the weight room warranted a phone call to Garland Roofing Company. </w:t>
      </w:r>
      <w:r w:rsidR="00686026">
        <w:rPr>
          <w:rFonts w:ascii="Arial" w:eastAsia="Arial" w:hAnsi="Arial" w:cs="Arial"/>
        </w:rPr>
        <w:t xml:space="preserve">It was decided that the main roof gutter’s down spout needs to be moved. </w:t>
      </w:r>
    </w:p>
    <w:p w14:paraId="6C27C49C" w14:textId="1BFBDE5F" w:rsidR="00686026" w:rsidRDefault="00686026" w:rsidP="00B57995">
      <w:pPr>
        <w:pStyle w:val="ListParagraph"/>
        <w:numPr>
          <w:ilvl w:val="0"/>
          <w:numId w:val="8"/>
        </w:numPr>
        <w:spacing w:line="251" w:lineRule="auto"/>
        <w:rPr>
          <w:rFonts w:ascii="Arial" w:eastAsia="Arial" w:hAnsi="Arial" w:cs="Arial"/>
        </w:rPr>
      </w:pPr>
      <w:r>
        <w:rPr>
          <w:rFonts w:ascii="Arial" w:eastAsia="Arial" w:hAnsi="Arial" w:cs="Arial"/>
        </w:rPr>
        <w:t xml:space="preserve">Panhandle Eastern will be testing the gas line, which requires the driving range and playground to be off limits for the 8-hour period. Tests are required every 8 years. </w:t>
      </w:r>
    </w:p>
    <w:p w14:paraId="1E067C17" w14:textId="1B03EA55" w:rsidR="00686026" w:rsidRDefault="00686026" w:rsidP="00B57995">
      <w:pPr>
        <w:pStyle w:val="ListParagraph"/>
        <w:numPr>
          <w:ilvl w:val="0"/>
          <w:numId w:val="8"/>
        </w:numPr>
        <w:spacing w:line="251" w:lineRule="auto"/>
        <w:rPr>
          <w:rFonts w:ascii="Arial" w:eastAsia="Arial" w:hAnsi="Arial" w:cs="Arial"/>
        </w:rPr>
      </w:pPr>
      <w:r>
        <w:rPr>
          <w:rFonts w:ascii="Arial" w:eastAsia="Arial" w:hAnsi="Arial" w:cs="Arial"/>
        </w:rPr>
        <w:t xml:space="preserve">Bob asked Vern if the pool’s impellers were found to be holding up so far. Vern explained that the newly installed variable speed motors seem to be helping the situation. </w:t>
      </w:r>
    </w:p>
    <w:p w14:paraId="6DAC921C" w14:textId="77777777" w:rsidR="00686026" w:rsidRPr="00686026" w:rsidRDefault="00686026" w:rsidP="00686026">
      <w:pPr>
        <w:spacing w:line="251" w:lineRule="auto"/>
        <w:rPr>
          <w:rFonts w:ascii="Arial" w:eastAsia="Arial" w:hAnsi="Arial" w:cs="Arial"/>
        </w:rPr>
      </w:pPr>
    </w:p>
    <w:p w14:paraId="166D5E07" w14:textId="1C2C20FC" w:rsidR="00A400BF" w:rsidRPr="00C91B8D" w:rsidRDefault="00CD0786" w:rsidP="00EA196F">
      <w:pPr>
        <w:spacing w:line="251" w:lineRule="auto"/>
        <w:ind w:firstLine="10"/>
        <w:rPr>
          <w:rFonts w:ascii="Arial" w:eastAsia="Arial" w:hAnsi="Arial" w:cs="Arial"/>
        </w:rPr>
      </w:pPr>
      <w:r w:rsidRPr="00A400BF">
        <w:rPr>
          <w:rFonts w:ascii="Arial" w:eastAsia="Arial" w:hAnsi="Arial" w:cs="Arial"/>
        </w:rPr>
        <w:t xml:space="preserve"> </w:t>
      </w:r>
    </w:p>
    <w:p w14:paraId="6F2FA48D" w14:textId="2F57C253" w:rsidR="00A91C26" w:rsidRPr="00A91C26" w:rsidRDefault="00CD0786" w:rsidP="00A91C26">
      <w:pPr>
        <w:spacing w:line="251" w:lineRule="auto"/>
        <w:ind w:left="0"/>
        <w:rPr>
          <w:rFonts w:ascii="Arial" w:eastAsia="Arial" w:hAnsi="Arial" w:cs="Arial"/>
        </w:rPr>
      </w:pPr>
      <w:r w:rsidRPr="002C1704">
        <w:rPr>
          <w:rFonts w:ascii="Arial" w:eastAsia="Arial" w:hAnsi="Arial" w:cs="Arial"/>
          <w:b/>
        </w:rPr>
        <w:t>PROGRAM REPORT – ALLISON BAKER</w:t>
      </w:r>
      <w:r>
        <w:rPr>
          <w:rFonts w:ascii="Arial" w:eastAsia="Arial" w:hAnsi="Arial" w:cs="Arial"/>
          <w:b/>
        </w:rPr>
        <w:t xml:space="preserve"> </w:t>
      </w:r>
      <w:r w:rsidRPr="00A91C26">
        <w:rPr>
          <w:rFonts w:ascii="Arial" w:eastAsia="Arial" w:hAnsi="Arial" w:cs="Arial"/>
          <w:b/>
        </w:rPr>
        <w:t xml:space="preserve"> </w:t>
      </w:r>
    </w:p>
    <w:p w14:paraId="567968C3" w14:textId="59B8BD5F" w:rsidR="005929E0" w:rsidRDefault="005929E0" w:rsidP="00CD0786">
      <w:pPr>
        <w:spacing w:line="251" w:lineRule="auto"/>
        <w:ind w:left="-5"/>
        <w:rPr>
          <w:rFonts w:ascii="Arial" w:eastAsia="Arial" w:hAnsi="Arial" w:cs="Arial"/>
          <w:bCs/>
        </w:rPr>
      </w:pPr>
      <w:r>
        <w:rPr>
          <w:rFonts w:ascii="Arial" w:eastAsia="Arial" w:hAnsi="Arial" w:cs="Arial"/>
          <w:bCs/>
        </w:rPr>
        <w:t xml:space="preserve"> </w:t>
      </w:r>
    </w:p>
    <w:p w14:paraId="383755F1" w14:textId="69DDB3A9" w:rsidR="00686026" w:rsidRDefault="00686026" w:rsidP="00A91C26">
      <w:pPr>
        <w:pStyle w:val="ListParagraph"/>
        <w:numPr>
          <w:ilvl w:val="0"/>
          <w:numId w:val="8"/>
        </w:numPr>
        <w:spacing w:line="251" w:lineRule="auto"/>
        <w:rPr>
          <w:rFonts w:ascii="Arial" w:eastAsia="Arial" w:hAnsi="Arial" w:cs="Arial"/>
          <w:bCs/>
        </w:rPr>
      </w:pPr>
      <w:r>
        <w:rPr>
          <w:rFonts w:ascii="Arial" w:eastAsia="Arial" w:hAnsi="Arial" w:cs="Arial"/>
          <w:bCs/>
        </w:rPr>
        <w:t>Art 101 was rescheduled for 1 week later, May 18</w:t>
      </w:r>
      <w:r w:rsidRPr="00686026">
        <w:rPr>
          <w:rFonts w:ascii="Arial" w:eastAsia="Arial" w:hAnsi="Arial" w:cs="Arial"/>
          <w:bCs/>
          <w:vertAlign w:val="superscript"/>
        </w:rPr>
        <w:t>th</w:t>
      </w:r>
      <w:r>
        <w:rPr>
          <w:rFonts w:ascii="Arial" w:eastAsia="Arial" w:hAnsi="Arial" w:cs="Arial"/>
          <w:bCs/>
        </w:rPr>
        <w:t xml:space="preserve">. </w:t>
      </w:r>
    </w:p>
    <w:p w14:paraId="5FB946FA" w14:textId="50C05537" w:rsidR="00A91C26" w:rsidRPr="00A91C26" w:rsidRDefault="00686026" w:rsidP="00A91C26">
      <w:pPr>
        <w:pStyle w:val="ListParagraph"/>
        <w:numPr>
          <w:ilvl w:val="0"/>
          <w:numId w:val="8"/>
        </w:numPr>
        <w:spacing w:line="251" w:lineRule="auto"/>
        <w:rPr>
          <w:rFonts w:ascii="Arial" w:eastAsia="Arial" w:hAnsi="Arial" w:cs="Arial"/>
          <w:b/>
        </w:rPr>
      </w:pPr>
      <w:r>
        <w:rPr>
          <w:rFonts w:ascii="Arial" w:eastAsia="Arial" w:hAnsi="Arial" w:cs="Arial"/>
          <w:bCs/>
        </w:rPr>
        <w:t xml:space="preserve">The Royal </w:t>
      </w:r>
      <w:r w:rsidR="00A91C26">
        <w:rPr>
          <w:rFonts w:ascii="Arial" w:eastAsia="Arial" w:hAnsi="Arial" w:cs="Arial"/>
          <w:bCs/>
        </w:rPr>
        <w:t>Ball</w:t>
      </w:r>
      <w:r>
        <w:rPr>
          <w:rFonts w:ascii="Arial" w:eastAsia="Arial" w:hAnsi="Arial" w:cs="Arial"/>
          <w:bCs/>
        </w:rPr>
        <w:t xml:space="preserve"> raised approximately $225 for the Foundation, with 10 couples and 13 singles attending the event</w:t>
      </w:r>
      <w:r w:rsidR="00A91C26">
        <w:rPr>
          <w:rFonts w:ascii="Arial" w:eastAsia="Arial" w:hAnsi="Arial" w:cs="Arial"/>
          <w:bCs/>
        </w:rPr>
        <w:t xml:space="preserve">. </w:t>
      </w:r>
    </w:p>
    <w:p w14:paraId="66BB02A9" w14:textId="6BC76500" w:rsidR="00686026" w:rsidRPr="00686026" w:rsidRDefault="00686026" w:rsidP="00F7176B">
      <w:pPr>
        <w:pStyle w:val="ListParagraph"/>
        <w:numPr>
          <w:ilvl w:val="0"/>
          <w:numId w:val="8"/>
        </w:numPr>
        <w:spacing w:line="251" w:lineRule="auto"/>
        <w:rPr>
          <w:rFonts w:ascii="Arial" w:eastAsia="Arial" w:hAnsi="Arial" w:cs="Arial"/>
          <w:b/>
        </w:rPr>
      </w:pPr>
      <w:r>
        <w:rPr>
          <w:rFonts w:ascii="Arial" w:eastAsia="Arial" w:hAnsi="Arial" w:cs="Arial"/>
          <w:bCs/>
        </w:rPr>
        <w:t xml:space="preserve">There is a painting class scheduled for June and another will be scheduled for July. </w:t>
      </w:r>
    </w:p>
    <w:p w14:paraId="20D1AD01" w14:textId="664DC781" w:rsidR="00686026" w:rsidRPr="007500D0" w:rsidRDefault="00686026" w:rsidP="00F7176B">
      <w:pPr>
        <w:pStyle w:val="ListParagraph"/>
        <w:numPr>
          <w:ilvl w:val="0"/>
          <w:numId w:val="8"/>
        </w:numPr>
        <w:spacing w:line="251" w:lineRule="auto"/>
        <w:rPr>
          <w:rFonts w:ascii="Arial" w:eastAsia="Arial" w:hAnsi="Arial" w:cs="Arial"/>
          <w:b/>
        </w:rPr>
      </w:pPr>
      <w:r>
        <w:rPr>
          <w:rFonts w:ascii="Arial" w:eastAsia="Arial" w:hAnsi="Arial" w:cs="Arial"/>
          <w:bCs/>
        </w:rPr>
        <w:t xml:space="preserve">Room reservations have been </w:t>
      </w:r>
      <w:r w:rsidR="0004369D">
        <w:rPr>
          <w:rFonts w:ascii="Arial" w:eastAsia="Arial" w:hAnsi="Arial" w:cs="Arial"/>
          <w:bCs/>
        </w:rPr>
        <w:t>popular,</w:t>
      </w:r>
      <w:r>
        <w:rPr>
          <w:rFonts w:ascii="Arial" w:eastAsia="Arial" w:hAnsi="Arial" w:cs="Arial"/>
          <w:bCs/>
        </w:rPr>
        <w:t xml:space="preserve"> and the rooms are busy</w:t>
      </w:r>
      <w:r w:rsidR="007500D0">
        <w:rPr>
          <w:rFonts w:ascii="Arial" w:eastAsia="Arial" w:hAnsi="Arial" w:cs="Arial"/>
          <w:bCs/>
        </w:rPr>
        <w:t xml:space="preserve">. </w:t>
      </w:r>
    </w:p>
    <w:p w14:paraId="7E99D095" w14:textId="4FD419DF" w:rsidR="007500D0" w:rsidRPr="0004369D" w:rsidRDefault="007500D0" w:rsidP="00F7176B">
      <w:pPr>
        <w:pStyle w:val="ListParagraph"/>
        <w:numPr>
          <w:ilvl w:val="0"/>
          <w:numId w:val="8"/>
        </w:numPr>
        <w:spacing w:line="251" w:lineRule="auto"/>
        <w:rPr>
          <w:rFonts w:ascii="Arial" w:eastAsia="Arial" w:hAnsi="Arial" w:cs="Arial"/>
          <w:b/>
        </w:rPr>
      </w:pPr>
      <w:r>
        <w:rPr>
          <w:rFonts w:ascii="Arial" w:eastAsia="Arial" w:hAnsi="Arial" w:cs="Arial"/>
          <w:bCs/>
        </w:rPr>
        <w:t xml:space="preserve">Scotty </w:t>
      </w:r>
      <w:proofErr w:type="spellStart"/>
      <w:r>
        <w:rPr>
          <w:rFonts w:ascii="Arial" w:eastAsia="Arial" w:hAnsi="Arial" w:cs="Arial"/>
          <w:bCs/>
        </w:rPr>
        <w:t>Battin</w:t>
      </w:r>
      <w:proofErr w:type="spellEnd"/>
      <w:r>
        <w:rPr>
          <w:rFonts w:ascii="Arial" w:eastAsia="Arial" w:hAnsi="Arial" w:cs="Arial"/>
          <w:bCs/>
        </w:rPr>
        <w:t xml:space="preserve"> started on Monday. He mows and helps with the diamonds and umpire scheduling for the baseball and softball leagues. </w:t>
      </w:r>
    </w:p>
    <w:p w14:paraId="79040DE2" w14:textId="42D41312" w:rsidR="0004369D" w:rsidRPr="0004369D" w:rsidRDefault="0004369D" w:rsidP="00F7176B">
      <w:pPr>
        <w:pStyle w:val="ListParagraph"/>
        <w:numPr>
          <w:ilvl w:val="0"/>
          <w:numId w:val="8"/>
        </w:numPr>
        <w:spacing w:line="251" w:lineRule="auto"/>
        <w:rPr>
          <w:rFonts w:ascii="Arial" w:eastAsia="Arial" w:hAnsi="Arial" w:cs="Arial"/>
          <w:b/>
        </w:rPr>
      </w:pPr>
      <w:r>
        <w:rPr>
          <w:rFonts w:ascii="Arial" w:eastAsia="Arial" w:hAnsi="Arial" w:cs="Arial"/>
          <w:bCs/>
        </w:rPr>
        <w:t>Art Camp is the first camp of the summer from May 30</w:t>
      </w:r>
      <w:r w:rsidRPr="0004369D">
        <w:rPr>
          <w:rFonts w:ascii="Arial" w:eastAsia="Arial" w:hAnsi="Arial" w:cs="Arial"/>
          <w:bCs/>
          <w:vertAlign w:val="superscript"/>
        </w:rPr>
        <w:t>th</w:t>
      </w:r>
      <w:r>
        <w:rPr>
          <w:rFonts w:ascii="Arial" w:eastAsia="Arial" w:hAnsi="Arial" w:cs="Arial"/>
          <w:bCs/>
        </w:rPr>
        <w:t xml:space="preserve"> to June 2</w:t>
      </w:r>
      <w:r w:rsidRPr="0004369D">
        <w:rPr>
          <w:rFonts w:ascii="Arial" w:eastAsia="Arial" w:hAnsi="Arial" w:cs="Arial"/>
          <w:bCs/>
          <w:vertAlign w:val="superscript"/>
        </w:rPr>
        <w:t>nd</w:t>
      </w:r>
      <w:r>
        <w:rPr>
          <w:rFonts w:ascii="Arial" w:eastAsia="Arial" w:hAnsi="Arial" w:cs="Arial"/>
          <w:bCs/>
        </w:rPr>
        <w:t xml:space="preserve">, with 20 kids. </w:t>
      </w:r>
    </w:p>
    <w:p w14:paraId="77945094" w14:textId="03A6AA92" w:rsidR="0004369D" w:rsidRDefault="0004369D" w:rsidP="00F7176B">
      <w:pPr>
        <w:pStyle w:val="ListParagraph"/>
        <w:numPr>
          <w:ilvl w:val="0"/>
          <w:numId w:val="8"/>
        </w:numPr>
        <w:spacing w:line="251" w:lineRule="auto"/>
        <w:rPr>
          <w:rFonts w:ascii="Arial" w:eastAsia="Arial" w:hAnsi="Arial" w:cs="Arial"/>
          <w:bCs/>
        </w:rPr>
      </w:pPr>
      <w:r w:rsidRPr="0004369D">
        <w:rPr>
          <w:rFonts w:ascii="Arial" w:eastAsia="Arial" w:hAnsi="Arial" w:cs="Arial"/>
          <w:bCs/>
        </w:rPr>
        <w:t xml:space="preserve">Allison </w:t>
      </w:r>
      <w:r>
        <w:rPr>
          <w:rFonts w:ascii="Arial" w:eastAsia="Arial" w:hAnsi="Arial" w:cs="Arial"/>
          <w:bCs/>
        </w:rPr>
        <w:t xml:space="preserve">was contacted by a Mt. Pulaski music teacher offering to teach a music camp and possibly even do some private lessons, which will be a little different from what was offered previously by Lincoln College. </w:t>
      </w:r>
    </w:p>
    <w:p w14:paraId="5653CB27" w14:textId="4931487A" w:rsidR="0004369D" w:rsidRDefault="0004369D" w:rsidP="00F7176B">
      <w:pPr>
        <w:pStyle w:val="ListParagraph"/>
        <w:numPr>
          <w:ilvl w:val="0"/>
          <w:numId w:val="8"/>
        </w:numPr>
        <w:spacing w:line="251" w:lineRule="auto"/>
        <w:rPr>
          <w:rFonts w:ascii="Arial" w:eastAsia="Arial" w:hAnsi="Arial" w:cs="Arial"/>
          <w:bCs/>
        </w:rPr>
      </w:pPr>
      <w:r>
        <w:rPr>
          <w:rFonts w:ascii="Arial" w:eastAsia="Arial" w:hAnsi="Arial" w:cs="Arial"/>
          <w:bCs/>
        </w:rPr>
        <w:t xml:space="preserve">Registration is open for all summer camps and is going well. </w:t>
      </w:r>
    </w:p>
    <w:p w14:paraId="4CBC5AC0" w14:textId="293EB66D" w:rsidR="0004369D" w:rsidRDefault="0004369D" w:rsidP="00F7176B">
      <w:pPr>
        <w:pStyle w:val="ListParagraph"/>
        <w:numPr>
          <w:ilvl w:val="0"/>
          <w:numId w:val="8"/>
        </w:numPr>
        <w:spacing w:line="251" w:lineRule="auto"/>
        <w:rPr>
          <w:rFonts w:ascii="Arial" w:eastAsia="Arial" w:hAnsi="Arial" w:cs="Arial"/>
          <w:bCs/>
        </w:rPr>
      </w:pPr>
      <w:r>
        <w:rPr>
          <w:rFonts w:ascii="Arial" w:eastAsia="Arial" w:hAnsi="Arial" w:cs="Arial"/>
          <w:bCs/>
        </w:rPr>
        <w:t>Social media training is scheduled for June 22</w:t>
      </w:r>
      <w:r w:rsidRPr="0004369D">
        <w:rPr>
          <w:rFonts w:ascii="Arial" w:eastAsia="Arial" w:hAnsi="Arial" w:cs="Arial"/>
          <w:bCs/>
          <w:vertAlign w:val="superscript"/>
        </w:rPr>
        <w:t>nd</w:t>
      </w:r>
      <w:r>
        <w:rPr>
          <w:rFonts w:ascii="Arial" w:eastAsia="Arial" w:hAnsi="Arial" w:cs="Arial"/>
          <w:bCs/>
        </w:rPr>
        <w:t xml:space="preserve">. </w:t>
      </w:r>
    </w:p>
    <w:p w14:paraId="402A82EF" w14:textId="6C05CC5F" w:rsidR="0004369D" w:rsidRDefault="0004369D" w:rsidP="00F7176B">
      <w:pPr>
        <w:pStyle w:val="ListParagraph"/>
        <w:numPr>
          <w:ilvl w:val="0"/>
          <w:numId w:val="8"/>
        </w:numPr>
        <w:spacing w:line="251" w:lineRule="auto"/>
        <w:rPr>
          <w:rFonts w:ascii="Arial" w:eastAsia="Arial" w:hAnsi="Arial" w:cs="Arial"/>
          <w:bCs/>
        </w:rPr>
      </w:pPr>
      <w:r>
        <w:rPr>
          <w:rFonts w:ascii="Arial" w:eastAsia="Arial" w:hAnsi="Arial" w:cs="Arial"/>
          <w:bCs/>
        </w:rPr>
        <w:t xml:space="preserve">Registration for Adult Kickball is open. </w:t>
      </w:r>
    </w:p>
    <w:p w14:paraId="4883543B" w14:textId="681E1359" w:rsidR="0004369D" w:rsidRPr="0004369D" w:rsidRDefault="0004369D" w:rsidP="00F7176B">
      <w:pPr>
        <w:pStyle w:val="ListParagraph"/>
        <w:numPr>
          <w:ilvl w:val="0"/>
          <w:numId w:val="8"/>
        </w:numPr>
        <w:spacing w:line="251" w:lineRule="auto"/>
        <w:rPr>
          <w:rFonts w:ascii="Arial" w:eastAsia="Arial" w:hAnsi="Arial" w:cs="Arial"/>
          <w:bCs/>
        </w:rPr>
      </w:pPr>
      <w:r>
        <w:rPr>
          <w:rFonts w:ascii="Arial" w:eastAsia="Arial" w:hAnsi="Arial" w:cs="Arial"/>
          <w:bCs/>
        </w:rPr>
        <w:t xml:space="preserve">Women’s Softball has 3 teams wanting to play a 7-week season. </w:t>
      </w:r>
    </w:p>
    <w:p w14:paraId="0D0C895B" w14:textId="4ED27147" w:rsidR="006F1A56" w:rsidRPr="006F1A56" w:rsidRDefault="00F7176B" w:rsidP="006F1A56">
      <w:pPr>
        <w:pStyle w:val="ListParagraph"/>
        <w:numPr>
          <w:ilvl w:val="0"/>
          <w:numId w:val="8"/>
        </w:numPr>
        <w:spacing w:line="251" w:lineRule="auto"/>
        <w:rPr>
          <w:rFonts w:ascii="Arial" w:eastAsia="Arial" w:hAnsi="Arial" w:cs="Arial"/>
          <w:bCs/>
        </w:rPr>
      </w:pPr>
      <w:r w:rsidRPr="006F1A56">
        <w:rPr>
          <w:rFonts w:ascii="Arial" w:eastAsia="Arial" w:hAnsi="Arial" w:cs="Arial"/>
          <w:bCs/>
        </w:rPr>
        <w:t>Baseball/Softball/</w:t>
      </w:r>
      <w:r w:rsidR="0004369D" w:rsidRPr="006F1A56">
        <w:rPr>
          <w:rFonts w:ascii="Arial" w:eastAsia="Arial" w:hAnsi="Arial" w:cs="Arial"/>
          <w:bCs/>
        </w:rPr>
        <w:t>Tee ball</w:t>
      </w:r>
      <w:r w:rsidR="003C7F7E" w:rsidRPr="006F1A56">
        <w:rPr>
          <w:rFonts w:ascii="Arial" w:eastAsia="Arial" w:hAnsi="Arial" w:cs="Arial"/>
          <w:bCs/>
        </w:rPr>
        <w:t xml:space="preserve"> program has </w:t>
      </w:r>
      <w:r w:rsidR="0004369D" w:rsidRPr="006F1A56">
        <w:rPr>
          <w:rFonts w:ascii="Arial" w:eastAsia="Arial" w:hAnsi="Arial" w:cs="Arial"/>
          <w:bCs/>
        </w:rPr>
        <w:t xml:space="preserve">179 participants. Between our leagues and the Splitters’ (a travel team) 64 games, the fields will be very busy this summer. Allison has been working with Rob </w:t>
      </w:r>
      <w:proofErr w:type="spellStart"/>
      <w:r w:rsidR="0004369D" w:rsidRPr="006F1A56">
        <w:rPr>
          <w:rFonts w:ascii="Arial" w:eastAsia="Arial" w:hAnsi="Arial" w:cs="Arial"/>
          <w:bCs/>
        </w:rPr>
        <w:t>Sherren</w:t>
      </w:r>
      <w:proofErr w:type="spellEnd"/>
      <w:r w:rsidR="0004369D" w:rsidRPr="006F1A56">
        <w:rPr>
          <w:rFonts w:ascii="Arial" w:eastAsia="Arial" w:hAnsi="Arial" w:cs="Arial"/>
          <w:bCs/>
        </w:rPr>
        <w:t xml:space="preserve"> to get all the travel teams scheduled for field time, and there are a couple of new ones outside of those managed by Rob. The 12U Girls’ softball team had to be scheduled outside of the Tremont League since we had the only team for that age group. Rob helped contact other 12U teams, explaining that this was Rec League level, and there were several teams happy to play our team for extra practice. To save time, we contracted out the team shirts with Primo Designs</w:t>
      </w:r>
      <w:r w:rsidR="006F1A56" w:rsidRPr="006F1A56">
        <w:rPr>
          <w:rFonts w:ascii="Arial" w:eastAsia="Arial" w:hAnsi="Arial" w:cs="Arial"/>
          <w:bCs/>
        </w:rPr>
        <w:t xml:space="preserve">, a Springfield company, for approximately the same cost as doing it ourselves last year. Don asked how many teams there were this year, which Allison confirmed to be 17 teams, and they are not small teams either. Gary inquired about teams managing field time and any problems finding coaches. </w:t>
      </w:r>
      <w:r w:rsidR="006F1A56">
        <w:rPr>
          <w:rFonts w:ascii="Arial" w:eastAsia="Arial" w:hAnsi="Arial" w:cs="Arial"/>
          <w:bCs/>
        </w:rPr>
        <w:t xml:space="preserve">Allison stated that only 2 teams needed convincing to get coaches on board and all teams are getting practice time in. Vern pointed out that there is no local Legion team this year, which opens that field for practice. Next week, in fact, 5 out of the 7 fields are booked </w:t>
      </w:r>
      <w:r w:rsidR="00B904CF">
        <w:rPr>
          <w:rFonts w:ascii="Arial" w:eastAsia="Arial" w:hAnsi="Arial" w:cs="Arial"/>
          <w:bCs/>
        </w:rPr>
        <w:t xml:space="preserve">on Thursday alone, for a total of 15 games scheduled for the week. Allison told the Board that she has even been contacted by out-of-town coaches looking for places available to rent for game play and practice. </w:t>
      </w:r>
      <w:r w:rsidR="006F1A56">
        <w:rPr>
          <w:rFonts w:ascii="Arial" w:eastAsia="Arial" w:hAnsi="Arial" w:cs="Arial"/>
          <w:bCs/>
        </w:rPr>
        <w:t xml:space="preserve"> </w:t>
      </w:r>
      <w:r w:rsidR="00B904CF">
        <w:rPr>
          <w:rFonts w:ascii="Arial" w:eastAsia="Arial" w:hAnsi="Arial" w:cs="Arial"/>
          <w:bCs/>
        </w:rPr>
        <w:t xml:space="preserve">Becky stated that LCHS plans on renting out their new field due to the central location, but their field is not lit for night games. </w:t>
      </w:r>
    </w:p>
    <w:p w14:paraId="513A46A7" w14:textId="5A82219F" w:rsidR="00F7176B" w:rsidRPr="00B904CF" w:rsidRDefault="00F7176B" w:rsidP="00F7176B">
      <w:pPr>
        <w:pStyle w:val="ListParagraph"/>
        <w:numPr>
          <w:ilvl w:val="0"/>
          <w:numId w:val="8"/>
        </w:numPr>
        <w:spacing w:line="251" w:lineRule="auto"/>
        <w:rPr>
          <w:rFonts w:ascii="Arial" w:eastAsia="Arial" w:hAnsi="Arial" w:cs="Arial"/>
          <w:b/>
        </w:rPr>
      </w:pPr>
      <w:r>
        <w:rPr>
          <w:rFonts w:ascii="Arial" w:eastAsia="Arial" w:hAnsi="Arial" w:cs="Arial"/>
          <w:bCs/>
        </w:rPr>
        <w:t xml:space="preserve"> </w:t>
      </w:r>
      <w:r w:rsidR="002B518C">
        <w:rPr>
          <w:rFonts w:ascii="Arial" w:eastAsia="Arial" w:hAnsi="Arial" w:cs="Arial"/>
          <w:bCs/>
        </w:rPr>
        <w:t xml:space="preserve">Allison </w:t>
      </w:r>
      <w:r w:rsidR="00B904CF">
        <w:rPr>
          <w:rFonts w:ascii="Arial" w:eastAsia="Arial" w:hAnsi="Arial" w:cs="Arial"/>
          <w:bCs/>
        </w:rPr>
        <w:t>and</w:t>
      </w:r>
      <w:r w:rsidR="002B518C">
        <w:rPr>
          <w:rFonts w:ascii="Arial" w:eastAsia="Arial" w:hAnsi="Arial" w:cs="Arial"/>
          <w:bCs/>
        </w:rPr>
        <w:t xml:space="preserve"> Brody</w:t>
      </w:r>
      <w:r w:rsidR="00B904CF">
        <w:rPr>
          <w:rFonts w:ascii="Arial" w:eastAsia="Arial" w:hAnsi="Arial" w:cs="Arial"/>
          <w:bCs/>
        </w:rPr>
        <w:t xml:space="preserve"> had sessions last week to train the concession stand staff. Stands will open Monday for the season, and Brody has been working to get them stocked and ready. </w:t>
      </w:r>
    </w:p>
    <w:p w14:paraId="2E2E7F45" w14:textId="059FCA77" w:rsidR="00B904CF" w:rsidRPr="00B904CF" w:rsidRDefault="00B904CF" w:rsidP="00F7176B">
      <w:pPr>
        <w:pStyle w:val="ListParagraph"/>
        <w:numPr>
          <w:ilvl w:val="0"/>
          <w:numId w:val="8"/>
        </w:numPr>
        <w:spacing w:line="251" w:lineRule="auto"/>
        <w:rPr>
          <w:rFonts w:ascii="Arial" w:eastAsia="Arial" w:hAnsi="Arial" w:cs="Arial"/>
          <w:b/>
        </w:rPr>
      </w:pPr>
      <w:r>
        <w:rPr>
          <w:rFonts w:ascii="Arial" w:eastAsia="Arial" w:hAnsi="Arial" w:cs="Arial"/>
          <w:bCs/>
        </w:rPr>
        <w:t>A Riot tournament is scheduled for the first weekend in June.</w:t>
      </w:r>
    </w:p>
    <w:p w14:paraId="13FBCAF7" w14:textId="4C630F4A" w:rsidR="00B904CF" w:rsidRPr="00F7176B" w:rsidRDefault="00B904CF" w:rsidP="00F7176B">
      <w:pPr>
        <w:pStyle w:val="ListParagraph"/>
        <w:numPr>
          <w:ilvl w:val="0"/>
          <w:numId w:val="8"/>
        </w:numPr>
        <w:spacing w:line="251" w:lineRule="auto"/>
        <w:rPr>
          <w:rFonts w:ascii="Arial" w:eastAsia="Arial" w:hAnsi="Arial" w:cs="Arial"/>
          <w:b/>
        </w:rPr>
      </w:pPr>
      <w:r>
        <w:rPr>
          <w:rFonts w:ascii="Arial" w:eastAsia="Arial" w:hAnsi="Arial" w:cs="Arial"/>
          <w:bCs/>
        </w:rPr>
        <w:t xml:space="preserve">Allison has been working on doing some teambuilding with the concession staff and lifeguards. </w:t>
      </w:r>
    </w:p>
    <w:p w14:paraId="7AC0AAEE" w14:textId="4D1A202A" w:rsidR="002B518C" w:rsidRDefault="005929E0" w:rsidP="002B518C">
      <w:pPr>
        <w:spacing w:line="251" w:lineRule="auto"/>
        <w:ind w:left="-5"/>
        <w:rPr>
          <w:rFonts w:ascii="Arial" w:eastAsia="Arial" w:hAnsi="Arial" w:cs="Arial"/>
          <w:bCs/>
        </w:rPr>
      </w:pPr>
      <w:r>
        <w:rPr>
          <w:rFonts w:ascii="Arial" w:eastAsia="Arial" w:hAnsi="Arial" w:cs="Arial"/>
          <w:b/>
        </w:rPr>
        <w:t xml:space="preserve"> </w:t>
      </w:r>
    </w:p>
    <w:p w14:paraId="246D30D7" w14:textId="1CE7ECB3" w:rsidR="00FD160F" w:rsidRDefault="00FD160F" w:rsidP="00FD160F">
      <w:pPr>
        <w:spacing w:line="251" w:lineRule="auto"/>
        <w:ind w:left="-5"/>
        <w:rPr>
          <w:rFonts w:ascii="Arial" w:eastAsia="Arial" w:hAnsi="Arial" w:cs="Arial"/>
        </w:rPr>
      </w:pPr>
      <w:r w:rsidRPr="0030448B">
        <w:rPr>
          <w:rFonts w:ascii="Arial" w:eastAsia="Arial" w:hAnsi="Arial" w:cs="Arial"/>
          <w:b/>
        </w:rPr>
        <w:t>FITNESS MANAGER’S REPORT – JENNIFER PRATHER</w:t>
      </w:r>
      <w:r>
        <w:rPr>
          <w:rFonts w:ascii="Arial" w:eastAsia="Arial" w:hAnsi="Arial" w:cs="Arial"/>
          <w:b/>
        </w:rPr>
        <w:t xml:space="preserve"> </w:t>
      </w:r>
      <w:r w:rsidR="00B904CF">
        <w:rPr>
          <w:rFonts w:ascii="Arial" w:eastAsia="Arial" w:hAnsi="Arial" w:cs="Arial"/>
          <w:b/>
        </w:rPr>
        <w:t>(presented by Becky)</w:t>
      </w:r>
    </w:p>
    <w:p w14:paraId="0BF774FC" w14:textId="442AF256" w:rsidR="00FD160F" w:rsidRDefault="00FD160F" w:rsidP="00FD160F">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rPr>
      </w:pPr>
      <w:r>
        <w:rPr>
          <w:rFonts w:ascii="Arial" w:eastAsia="Arial" w:hAnsi="Arial" w:cs="Arial"/>
        </w:rPr>
        <w:t xml:space="preserve">Group Fitness class attendance in </w:t>
      </w:r>
      <w:r w:rsidR="00B904CF">
        <w:rPr>
          <w:rFonts w:ascii="Arial" w:eastAsia="Arial" w:hAnsi="Arial" w:cs="Arial"/>
        </w:rPr>
        <w:t xml:space="preserve">April </w:t>
      </w:r>
      <w:r w:rsidR="00FF7A3E">
        <w:rPr>
          <w:rFonts w:ascii="Arial" w:eastAsia="Arial" w:hAnsi="Arial" w:cs="Arial"/>
        </w:rPr>
        <w:t>was</w:t>
      </w:r>
      <w:r>
        <w:rPr>
          <w:rFonts w:ascii="Arial" w:eastAsia="Arial" w:hAnsi="Arial" w:cs="Arial"/>
        </w:rPr>
        <w:t xml:space="preserve"> </w:t>
      </w:r>
      <w:r w:rsidR="00B904CF">
        <w:rPr>
          <w:rFonts w:ascii="Arial" w:eastAsia="Arial" w:hAnsi="Arial" w:cs="Arial"/>
        </w:rPr>
        <w:t>955</w:t>
      </w:r>
      <w:r w:rsidR="00FF7A3E">
        <w:rPr>
          <w:rFonts w:ascii="Arial" w:eastAsia="Arial" w:hAnsi="Arial" w:cs="Arial"/>
        </w:rPr>
        <w:t xml:space="preserve"> participants.</w:t>
      </w:r>
    </w:p>
    <w:p w14:paraId="2AE4070D" w14:textId="652BC673" w:rsidR="0030448B" w:rsidRDefault="00AE3E05" w:rsidP="00FD160F">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rPr>
      </w:pPr>
      <w:r>
        <w:rPr>
          <w:rFonts w:ascii="Arial" w:eastAsia="Arial" w:hAnsi="Arial" w:cs="Arial"/>
        </w:rPr>
        <w:lastRenderedPageBreak/>
        <w:t>Lincoln Memorial Hospital’s CATCH class</w:t>
      </w:r>
      <w:r w:rsidR="00FF7A3E">
        <w:rPr>
          <w:rFonts w:ascii="Arial" w:eastAsia="Arial" w:hAnsi="Arial" w:cs="Arial"/>
        </w:rPr>
        <w:t>es</w:t>
      </w:r>
      <w:r>
        <w:rPr>
          <w:rFonts w:ascii="Arial" w:eastAsia="Arial" w:hAnsi="Arial" w:cs="Arial"/>
        </w:rPr>
        <w:t xml:space="preserve"> </w:t>
      </w:r>
      <w:r w:rsidR="00B904CF">
        <w:rPr>
          <w:rFonts w:ascii="Arial" w:eastAsia="Arial" w:hAnsi="Arial" w:cs="Arial"/>
        </w:rPr>
        <w:t>end May 24</w:t>
      </w:r>
      <w:r w:rsidR="00B904CF" w:rsidRPr="00B904CF">
        <w:rPr>
          <w:rFonts w:ascii="Arial" w:eastAsia="Arial" w:hAnsi="Arial" w:cs="Arial"/>
          <w:vertAlign w:val="superscript"/>
        </w:rPr>
        <w:t>th</w:t>
      </w:r>
      <w:r w:rsidR="00B904CF">
        <w:rPr>
          <w:rFonts w:ascii="Arial" w:eastAsia="Arial" w:hAnsi="Arial" w:cs="Arial"/>
        </w:rPr>
        <w:t xml:space="preserve">. Jennifer has sent reminders to the participants about the discount offered to teaching staff when they purchase a 1-year membership. </w:t>
      </w:r>
    </w:p>
    <w:p w14:paraId="5BECF845" w14:textId="664822AD" w:rsidR="006F37FE" w:rsidRDefault="006F37FE" w:rsidP="00FD160F">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rPr>
      </w:pPr>
      <w:r>
        <w:rPr>
          <w:rFonts w:ascii="Arial" w:eastAsia="Arial" w:hAnsi="Arial" w:cs="Arial"/>
        </w:rPr>
        <w:t xml:space="preserve">Health &amp; Wellness had </w:t>
      </w:r>
      <w:r w:rsidR="00B904CF">
        <w:rPr>
          <w:rFonts w:ascii="Arial" w:eastAsia="Arial" w:hAnsi="Arial" w:cs="Arial"/>
        </w:rPr>
        <w:t>6</w:t>
      </w:r>
      <w:r>
        <w:rPr>
          <w:rFonts w:ascii="Arial" w:eastAsia="Arial" w:hAnsi="Arial" w:cs="Arial"/>
        </w:rPr>
        <w:t xml:space="preserve"> participants </w:t>
      </w:r>
      <w:r w:rsidR="00FF7A3E">
        <w:rPr>
          <w:rFonts w:ascii="Arial" w:eastAsia="Arial" w:hAnsi="Arial" w:cs="Arial"/>
        </w:rPr>
        <w:t xml:space="preserve">for </w:t>
      </w:r>
      <w:r w:rsidR="00B904CF">
        <w:rPr>
          <w:rFonts w:ascii="Arial" w:eastAsia="Arial" w:hAnsi="Arial" w:cs="Arial"/>
        </w:rPr>
        <w:t>May</w:t>
      </w:r>
      <w:r>
        <w:rPr>
          <w:rFonts w:ascii="Arial" w:eastAsia="Arial" w:hAnsi="Arial" w:cs="Arial"/>
        </w:rPr>
        <w:t>’s session</w:t>
      </w:r>
      <w:r w:rsidR="00FF7A3E">
        <w:rPr>
          <w:rFonts w:ascii="Arial" w:eastAsia="Arial" w:hAnsi="Arial" w:cs="Arial"/>
        </w:rPr>
        <w:t xml:space="preserve">, </w:t>
      </w:r>
      <w:r w:rsidR="002B518C">
        <w:rPr>
          <w:rFonts w:ascii="Arial" w:eastAsia="Arial" w:hAnsi="Arial" w:cs="Arial"/>
        </w:rPr>
        <w:t>Dr. Frank Adubato, a local Chiropractor</w:t>
      </w:r>
      <w:r w:rsidR="00B904CF">
        <w:rPr>
          <w:rFonts w:ascii="Arial" w:eastAsia="Arial" w:hAnsi="Arial" w:cs="Arial"/>
        </w:rPr>
        <w:t>, spoke about back and posture issues. Next month Lincoln Memorial Health will send a Physical Therapist to discuss footwear</w:t>
      </w:r>
      <w:r w:rsidR="002B518C">
        <w:rPr>
          <w:rFonts w:ascii="Arial" w:eastAsia="Arial" w:hAnsi="Arial" w:cs="Arial"/>
        </w:rPr>
        <w:t xml:space="preserve">. </w:t>
      </w:r>
    </w:p>
    <w:p w14:paraId="6D6EF729" w14:textId="352091C0" w:rsidR="000D2918" w:rsidRDefault="00B904CF" w:rsidP="00FD160F">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rPr>
      </w:pPr>
      <w:r>
        <w:rPr>
          <w:rFonts w:ascii="Arial" w:eastAsia="Arial" w:hAnsi="Arial" w:cs="Arial"/>
        </w:rPr>
        <w:t xml:space="preserve">The special </w:t>
      </w:r>
      <w:r w:rsidR="000D2918">
        <w:rPr>
          <w:rFonts w:ascii="Arial" w:eastAsia="Arial" w:hAnsi="Arial" w:cs="Arial"/>
        </w:rPr>
        <w:t>S</w:t>
      </w:r>
      <w:r>
        <w:rPr>
          <w:rFonts w:ascii="Arial" w:eastAsia="Arial" w:hAnsi="Arial" w:cs="Arial"/>
        </w:rPr>
        <w:t>p</w:t>
      </w:r>
      <w:r w:rsidR="000D2918">
        <w:rPr>
          <w:rFonts w:ascii="Arial" w:eastAsia="Arial" w:hAnsi="Arial" w:cs="Arial"/>
        </w:rPr>
        <w:t>in</w:t>
      </w:r>
      <w:r>
        <w:rPr>
          <w:rFonts w:ascii="Arial" w:eastAsia="Arial" w:hAnsi="Arial" w:cs="Arial"/>
        </w:rPr>
        <w:t xml:space="preserve"> and Women on Weights classes ended, and we had 1 participant purchase a membership as a result. </w:t>
      </w:r>
      <w:r w:rsidR="000D2918">
        <w:rPr>
          <w:rFonts w:ascii="Arial" w:eastAsia="Arial" w:hAnsi="Arial" w:cs="Arial"/>
        </w:rPr>
        <w:t xml:space="preserve"> </w:t>
      </w:r>
    </w:p>
    <w:p w14:paraId="4BF50C1E" w14:textId="0B5DFFB9" w:rsidR="00676A46" w:rsidRPr="00FF7A3E" w:rsidRDefault="00B904CF" w:rsidP="00FD160F">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rPr>
      </w:pPr>
      <w:r>
        <w:rPr>
          <w:rFonts w:ascii="Arial" w:eastAsia="Arial" w:hAnsi="Arial" w:cs="Arial"/>
        </w:rPr>
        <w:t xml:space="preserve">The Personal Training promotion sold 8 packages, and Jennifer currently has 5 clients. </w:t>
      </w:r>
      <w:r w:rsidR="00676A46" w:rsidRPr="00FF7A3E">
        <w:rPr>
          <w:rFonts w:ascii="Arial" w:eastAsia="Arial" w:hAnsi="Arial" w:cs="Arial"/>
        </w:rPr>
        <w:t xml:space="preserve">  </w:t>
      </w:r>
    </w:p>
    <w:p w14:paraId="304BF16B" w14:textId="0563AA53" w:rsidR="004B222F" w:rsidRPr="004B222F" w:rsidRDefault="004B222F"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May’s promotion w</w:t>
      </w:r>
      <w:r w:rsidR="00B904CF">
        <w:rPr>
          <w:rFonts w:ascii="Arial" w:eastAsia="Arial" w:hAnsi="Arial" w:cs="Arial"/>
        </w:rPr>
        <w:t xml:space="preserve">as </w:t>
      </w:r>
      <w:r>
        <w:rPr>
          <w:rFonts w:ascii="Arial" w:eastAsia="Arial" w:hAnsi="Arial" w:cs="Arial"/>
        </w:rPr>
        <w:t>a Fitness Bingo, to promote trying new classes</w:t>
      </w:r>
      <w:r w:rsidR="00B904CF">
        <w:rPr>
          <w:rFonts w:ascii="Arial" w:eastAsia="Arial" w:hAnsi="Arial" w:cs="Arial"/>
        </w:rPr>
        <w:t xml:space="preserve">. Participants competed for </w:t>
      </w:r>
      <w:r w:rsidR="007548D2">
        <w:rPr>
          <w:rFonts w:ascii="Arial" w:eastAsia="Arial" w:hAnsi="Arial" w:cs="Arial"/>
        </w:rPr>
        <w:t>prizes</w:t>
      </w:r>
      <w:r>
        <w:rPr>
          <w:rFonts w:ascii="Arial" w:eastAsia="Arial" w:hAnsi="Arial" w:cs="Arial"/>
        </w:rPr>
        <w:t xml:space="preserve"> and the chance to win </w:t>
      </w:r>
      <w:r w:rsidR="000D2918">
        <w:rPr>
          <w:rFonts w:ascii="Arial" w:eastAsia="Arial" w:hAnsi="Arial" w:cs="Arial"/>
        </w:rPr>
        <w:t>a</w:t>
      </w:r>
      <w:r>
        <w:rPr>
          <w:rFonts w:ascii="Arial" w:eastAsia="Arial" w:hAnsi="Arial" w:cs="Arial"/>
        </w:rPr>
        <w:t xml:space="preserve"> group fitness </w:t>
      </w:r>
      <w:r w:rsidR="000D2918">
        <w:rPr>
          <w:rFonts w:ascii="Arial" w:eastAsia="Arial" w:hAnsi="Arial" w:cs="Arial"/>
        </w:rPr>
        <w:t>class for the winner and friends</w:t>
      </w:r>
      <w:r>
        <w:rPr>
          <w:rFonts w:ascii="Arial" w:eastAsia="Arial" w:hAnsi="Arial" w:cs="Arial"/>
        </w:rPr>
        <w:t xml:space="preserve">. </w:t>
      </w:r>
      <w:r w:rsidR="007548D2">
        <w:rPr>
          <w:rFonts w:ascii="Arial" w:eastAsia="Arial" w:hAnsi="Arial" w:cs="Arial"/>
        </w:rPr>
        <w:t xml:space="preserve">Jennifer used some donated promotional products from vendors as some of the giveaways. The participants loved the promotion. </w:t>
      </w:r>
    </w:p>
    <w:p w14:paraId="4662965D" w14:textId="0E2144DA" w:rsidR="004B222F" w:rsidRPr="007548D2" w:rsidRDefault="007548D2"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 xml:space="preserve">Stroller Fitness will be offered as a free class to promote healthy families. </w:t>
      </w:r>
    </w:p>
    <w:p w14:paraId="445ED36D" w14:textId="75D07E70" w:rsidR="007548D2" w:rsidRPr="007548D2" w:rsidRDefault="007548D2"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May 22</w:t>
      </w:r>
      <w:r w:rsidRPr="007548D2">
        <w:rPr>
          <w:rFonts w:ascii="Arial" w:eastAsia="Arial" w:hAnsi="Arial" w:cs="Arial"/>
          <w:vertAlign w:val="superscript"/>
        </w:rPr>
        <w:t>nd</w:t>
      </w:r>
      <w:r>
        <w:rPr>
          <w:rFonts w:ascii="Arial" w:eastAsia="Arial" w:hAnsi="Arial" w:cs="Arial"/>
        </w:rPr>
        <w:t xml:space="preserve"> – May 26</w:t>
      </w:r>
      <w:r w:rsidRPr="007548D2">
        <w:rPr>
          <w:rFonts w:ascii="Arial" w:eastAsia="Arial" w:hAnsi="Arial" w:cs="Arial"/>
          <w:vertAlign w:val="superscript"/>
        </w:rPr>
        <w:t>th</w:t>
      </w:r>
      <w:r>
        <w:rPr>
          <w:rFonts w:ascii="Arial" w:eastAsia="Arial" w:hAnsi="Arial" w:cs="Arial"/>
        </w:rPr>
        <w:t xml:space="preserve"> there will be no regular group fitness classes to provide instructors with a week to prepare for the summer season and the opportunity to work on new routines and/or music. </w:t>
      </w:r>
    </w:p>
    <w:p w14:paraId="19A60522" w14:textId="0826678A" w:rsidR="007548D2" w:rsidRPr="007548D2" w:rsidRDefault="007548D2"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June will have a promotion to win a class for you and your friends.</w:t>
      </w:r>
    </w:p>
    <w:p w14:paraId="30FD800E" w14:textId="15C3EED6" w:rsidR="007548D2" w:rsidRPr="007548D2" w:rsidRDefault="007548D2"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 xml:space="preserve">Kelsey will be moving out of town at the end of the school year. </w:t>
      </w:r>
    </w:p>
    <w:p w14:paraId="732A9696" w14:textId="423B974C" w:rsidR="007548D2" w:rsidRPr="00F92E68" w:rsidRDefault="007548D2" w:rsidP="00F92E68">
      <w:pPr>
        <w:numPr>
          <w:ilvl w:val="0"/>
          <w:numId w:val="3"/>
        </w:numPr>
        <w:pBdr>
          <w:top w:val="nil"/>
          <w:left w:val="nil"/>
          <w:bottom w:val="nil"/>
          <w:right w:val="nil"/>
          <w:between w:val="nil"/>
        </w:pBdr>
        <w:tabs>
          <w:tab w:val="left" w:pos="360"/>
        </w:tabs>
        <w:spacing w:after="0" w:line="251" w:lineRule="auto"/>
        <w:ind w:left="540" w:right="-360"/>
        <w:rPr>
          <w:rFonts w:ascii="Arial" w:eastAsia="Arial" w:hAnsi="Arial" w:cs="Arial"/>
          <w:sz w:val="16"/>
          <w:szCs w:val="16"/>
        </w:rPr>
      </w:pPr>
      <w:r>
        <w:rPr>
          <w:rFonts w:ascii="Arial" w:eastAsia="Arial" w:hAnsi="Arial" w:cs="Arial"/>
        </w:rPr>
        <w:t xml:space="preserve">The June/July schedule is out and includes water aerobics, for which instructors are limited this year. </w:t>
      </w:r>
    </w:p>
    <w:p w14:paraId="3FD9953D" w14:textId="77777777" w:rsidR="00F92E68" w:rsidRDefault="00F92E68" w:rsidP="00F92E68">
      <w:pPr>
        <w:pBdr>
          <w:top w:val="nil"/>
          <w:left w:val="nil"/>
          <w:bottom w:val="nil"/>
          <w:right w:val="nil"/>
          <w:between w:val="nil"/>
        </w:pBdr>
        <w:tabs>
          <w:tab w:val="left" w:pos="360"/>
        </w:tabs>
        <w:spacing w:after="0" w:line="251" w:lineRule="auto"/>
        <w:ind w:right="-360"/>
        <w:rPr>
          <w:rFonts w:ascii="Arial" w:eastAsia="Arial" w:hAnsi="Arial" w:cs="Arial"/>
        </w:rPr>
      </w:pPr>
    </w:p>
    <w:p w14:paraId="206848E5" w14:textId="4CE7F2C6" w:rsidR="00F92E68" w:rsidRDefault="00F92E68" w:rsidP="00F92E68">
      <w:pPr>
        <w:pBdr>
          <w:top w:val="nil"/>
          <w:left w:val="nil"/>
          <w:bottom w:val="nil"/>
          <w:right w:val="nil"/>
          <w:between w:val="nil"/>
        </w:pBdr>
        <w:tabs>
          <w:tab w:val="left" w:pos="360"/>
        </w:tabs>
        <w:spacing w:after="0" w:line="251" w:lineRule="auto"/>
        <w:ind w:right="-360"/>
        <w:rPr>
          <w:rFonts w:ascii="Arial" w:eastAsia="Arial" w:hAnsi="Arial" w:cs="Arial"/>
        </w:rPr>
      </w:pPr>
      <w:r>
        <w:rPr>
          <w:rFonts w:ascii="Arial" w:eastAsia="Arial" w:hAnsi="Arial" w:cs="Arial"/>
          <w:b/>
          <w:bCs/>
        </w:rPr>
        <w:t>POOL MANAGER’S REPORT – JENNIFER PRATHER</w:t>
      </w:r>
    </w:p>
    <w:p w14:paraId="19137D04" w14:textId="3660EEEC" w:rsidR="00F92E68" w:rsidRDefault="00F92E68"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 xml:space="preserve">Jennifer </w:t>
      </w:r>
      <w:r w:rsidR="007548D2">
        <w:rPr>
          <w:rFonts w:ascii="Arial" w:eastAsia="Arial" w:hAnsi="Arial" w:cs="Arial"/>
        </w:rPr>
        <w:t xml:space="preserve">has been utilizing the Niche Academy site to have the Guards and Desk attendants train online by watching videos created by staff. </w:t>
      </w:r>
    </w:p>
    <w:p w14:paraId="7828E2FF" w14:textId="3E7DD457" w:rsidR="007548D2"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 xml:space="preserve">Cody has been busy helping get the guard room organized and the deck equipment clean and prepared for opening. </w:t>
      </w:r>
    </w:p>
    <w:p w14:paraId="6CDA59D8" w14:textId="7F0DCDAB" w:rsidR="007548D2"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 xml:space="preserve">Currently, we have 22 pool parties booked for the season. Almost all slots have been booked, but we still have day-time options available. </w:t>
      </w:r>
    </w:p>
    <w:p w14:paraId="172A8CD5" w14:textId="744240A8" w:rsidR="007548D2"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Swim lessons are almost full, registration opened at the Open House on April 1</w:t>
      </w:r>
      <w:r w:rsidRPr="007548D2">
        <w:rPr>
          <w:rFonts w:ascii="Arial" w:eastAsia="Arial" w:hAnsi="Arial" w:cs="Arial"/>
          <w:vertAlign w:val="superscript"/>
        </w:rPr>
        <w:t>st</w:t>
      </w:r>
      <w:r>
        <w:rPr>
          <w:rFonts w:ascii="Arial" w:eastAsia="Arial" w:hAnsi="Arial" w:cs="Arial"/>
        </w:rPr>
        <w:t xml:space="preserve">. There have been 3 scholarship applications submitted. </w:t>
      </w:r>
    </w:p>
    <w:p w14:paraId="10A4CE0D" w14:textId="60CA373A" w:rsidR="007548D2"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Pool staff will have training on May 26</w:t>
      </w:r>
      <w:r w:rsidRPr="007548D2">
        <w:rPr>
          <w:rFonts w:ascii="Arial" w:eastAsia="Arial" w:hAnsi="Arial" w:cs="Arial"/>
          <w:vertAlign w:val="superscript"/>
        </w:rPr>
        <w:t>th</w:t>
      </w:r>
      <w:r>
        <w:rPr>
          <w:rFonts w:ascii="Arial" w:eastAsia="Arial" w:hAnsi="Arial" w:cs="Arial"/>
        </w:rPr>
        <w:t xml:space="preserve"> with the local police and representatives from the NOAA weather station. </w:t>
      </w:r>
    </w:p>
    <w:p w14:paraId="772CA9D2" w14:textId="207B7004" w:rsidR="007548D2"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Guards have their schedules through July.</w:t>
      </w:r>
    </w:p>
    <w:p w14:paraId="1EB0BC8D" w14:textId="7FDCD700" w:rsidR="007548D2" w:rsidRPr="00F92E68" w:rsidRDefault="007548D2" w:rsidP="007548D2">
      <w:pPr>
        <w:pStyle w:val="ListParagraph"/>
        <w:numPr>
          <w:ilvl w:val="0"/>
          <w:numId w:val="3"/>
        </w:numPr>
        <w:pBdr>
          <w:top w:val="nil"/>
          <w:left w:val="nil"/>
          <w:bottom w:val="nil"/>
          <w:right w:val="nil"/>
          <w:between w:val="nil"/>
        </w:pBdr>
        <w:tabs>
          <w:tab w:val="left" w:pos="360"/>
        </w:tabs>
        <w:spacing w:after="0" w:line="251" w:lineRule="auto"/>
        <w:ind w:right="-360" w:hanging="540"/>
        <w:rPr>
          <w:rFonts w:ascii="Arial" w:eastAsia="Arial" w:hAnsi="Arial" w:cs="Arial"/>
        </w:rPr>
      </w:pPr>
      <w:r>
        <w:rPr>
          <w:rFonts w:ascii="Arial" w:eastAsia="Arial" w:hAnsi="Arial" w:cs="Arial"/>
        </w:rPr>
        <w:t>Jennifer is working on planning events for the July 4</w:t>
      </w:r>
      <w:r w:rsidRPr="007548D2">
        <w:rPr>
          <w:rFonts w:ascii="Arial" w:eastAsia="Arial" w:hAnsi="Arial" w:cs="Arial"/>
          <w:vertAlign w:val="superscript"/>
        </w:rPr>
        <w:t>th</w:t>
      </w:r>
      <w:r>
        <w:rPr>
          <w:rFonts w:ascii="Arial" w:eastAsia="Arial" w:hAnsi="Arial" w:cs="Arial"/>
        </w:rPr>
        <w:t xml:space="preserve"> celebration. </w:t>
      </w:r>
    </w:p>
    <w:p w14:paraId="316D51A1" w14:textId="77777777" w:rsidR="00C91B8D" w:rsidRPr="00C02126" w:rsidRDefault="00C91B8D">
      <w:pPr>
        <w:spacing w:line="251" w:lineRule="auto"/>
        <w:ind w:firstLine="10"/>
        <w:rPr>
          <w:rFonts w:ascii="Arial" w:eastAsia="Arial" w:hAnsi="Arial" w:cs="Arial"/>
          <w:sz w:val="16"/>
          <w:szCs w:val="16"/>
        </w:rPr>
      </w:pPr>
    </w:p>
    <w:p w14:paraId="6947BC4D" w14:textId="2B70965B" w:rsidR="00525726" w:rsidRDefault="005539EB" w:rsidP="00FD092F">
      <w:pPr>
        <w:spacing w:after="0" w:line="251" w:lineRule="auto"/>
        <w:ind w:left="-5"/>
        <w:rPr>
          <w:rFonts w:ascii="Arial" w:eastAsia="Arial" w:hAnsi="Arial" w:cs="Arial"/>
          <w:b/>
        </w:rPr>
      </w:pPr>
      <w:r>
        <w:rPr>
          <w:rFonts w:ascii="Arial" w:eastAsia="Arial" w:hAnsi="Arial" w:cs="Arial"/>
          <w:b/>
        </w:rPr>
        <w:t xml:space="preserve">CORRESPONDENCE: </w:t>
      </w:r>
      <w:r w:rsidR="00243B3A">
        <w:rPr>
          <w:rFonts w:ascii="Arial" w:eastAsia="Arial" w:hAnsi="Arial" w:cs="Arial"/>
          <w:b/>
        </w:rPr>
        <w:t xml:space="preserve"> </w:t>
      </w:r>
      <w:r w:rsidR="00FD092F">
        <w:rPr>
          <w:rFonts w:ascii="Arial" w:eastAsia="Arial" w:hAnsi="Arial" w:cs="Arial"/>
          <w:b/>
        </w:rPr>
        <w:t xml:space="preserve"> </w:t>
      </w:r>
    </w:p>
    <w:p w14:paraId="041E14F7" w14:textId="2491507D" w:rsidR="007548D2" w:rsidRPr="00C56E9E" w:rsidRDefault="007548D2" w:rsidP="007548D2">
      <w:pPr>
        <w:pStyle w:val="ListParagraph"/>
        <w:numPr>
          <w:ilvl w:val="0"/>
          <w:numId w:val="3"/>
        </w:numPr>
        <w:spacing w:after="0" w:line="251" w:lineRule="auto"/>
        <w:rPr>
          <w:rFonts w:ascii="Arial" w:eastAsia="Arial" w:hAnsi="Arial" w:cs="Arial"/>
          <w:bCs/>
        </w:rPr>
      </w:pPr>
      <w:r w:rsidRPr="00C56E9E">
        <w:rPr>
          <w:rFonts w:ascii="Arial" w:eastAsia="Arial" w:hAnsi="Arial" w:cs="Arial"/>
          <w:bCs/>
        </w:rPr>
        <w:t xml:space="preserve">Becky </w:t>
      </w:r>
      <w:r w:rsidR="00C56E9E">
        <w:rPr>
          <w:rFonts w:ascii="Arial" w:eastAsia="Arial" w:hAnsi="Arial" w:cs="Arial"/>
          <w:bCs/>
        </w:rPr>
        <w:t xml:space="preserve">stated that she had received one email pertaining to the Babysitting class held at the beginning of the year. The participants were to all receive their CPR/AED certificate after completing the course. One participant notified Becky that she had not yet received the documentation. Don asked if Becky had spoken to the instructor about the issue directly, which Becky verified that she had. Reportedly, the instructor replied that she relies on staff to send the certificates out and would look into the matter. </w:t>
      </w:r>
    </w:p>
    <w:p w14:paraId="38ABC7AA" w14:textId="77777777" w:rsidR="00FD092F" w:rsidRPr="00C02126" w:rsidRDefault="00FD092F" w:rsidP="00FD092F">
      <w:pPr>
        <w:spacing w:after="0" w:line="251" w:lineRule="auto"/>
        <w:ind w:left="-5"/>
        <w:rPr>
          <w:rFonts w:ascii="Arial" w:eastAsia="Arial" w:hAnsi="Arial" w:cs="Arial"/>
          <w:b/>
          <w:sz w:val="14"/>
          <w:szCs w:val="14"/>
        </w:rPr>
      </w:pPr>
    </w:p>
    <w:p w14:paraId="75A74D27" w14:textId="35247E61" w:rsidR="00381CA8" w:rsidRDefault="005539EB" w:rsidP="001B0E2D">
      <w:pPr>
        <w:spacing w:line="251" w:lineRule="auto"/>
        <w:ind w:left="0"/>
        <w:rPr>
          <w:rFonts w:ascii="Arial" w:eastAsia="Arial" w:hAnsi="Arial" w:cs="Arial"/>
        </w:rPr>
      </w:pPr>
      <w:r w:rsidRPr="00134C58">
        <w:rPr>
          <w:rFonts w:ascii="Arial" w:eastAsia="Arial" w:hAnsi="Arial" w:cs="Arial"/>
          <w:b/>
        </w:rPr>
        <w:t>UNFINISHED BUSINESS:</w:t>
      </w:r>
    </w:p>
    <w:p w14:paraId="2E47D0B3" w14:textId="77777777" w:rsidR="00381CA8" w:rsidRDefault="005539EB">
      <w:pPr>
        <w:ind w:left="540" w:hanging="360"/>
        <w:rPr>
          <w:rFonts w:ascii="Arial" w:eastAsia="Arial" w:hAnsi="Arial" w:cs="Arial"/>
          <w:b/>
          <w:sz w:val="22"/>
          <w:szCs w:val="22"/>
        </w:rPr>
      </w:pPr>
      <w:r>
        <w:rPr>
          <w:rFonts w:ascii="Arial" w:eastAsia="Arial" w:hAnsi="Arial" w:cs="Arial"/>
          <w:sz w:val="22"/>
          <w:szCs w:val="22"/>
        </w:rPr>
        <w:t>A</w:t>
      </w:r>
      <w:r>
        <w:rPr>
          <w:rFonts w:ascii="Arial" w:eastAsia="Arial" w:hAnsi="Arial" w:cs="Arial"/>
          <w:b/>
          <w:sz w:val="22"/>
          <w:szCs w:val="22"/>
        </w:rPr>
        <w:t xml:space="preserve">.  </w:t>
      </w:r>
      <w:r>
        <w:rPr>
          <w:rFonts w:ascii="Arial" w:eastAsia="Arial" w:hAnsi="Arial" w:cs="Arial"/>
        </w:rPr>
        <w:t xml:space="preserve">Capital Improvements: </w:t>
      </w:r>
    </w:p>
    <w:p w14:paraId="65146436" w14:textId="4A22DC8C" w:rsidR="00726A22" w:rsidRPr="009B72C2" w:rsidRDefault="00676A46" w:rsidP="009B72C2">
      <w:pPr>
        <w:numPr>
          <w:ilvl w:val="0"/>
          <w:numId w:val="7"/>
        </w:numPr>
        <w:pBdr>
          <w:top w:val="nil"/>
          <w:left w:val="nil"/>
          <w:bottom w:val="nil"/>
          <w:right w:val="nil"/>
          <w:between w:val="nil"/>
        </w:pBdr>
        <w:spacing w:after="0"/>
        <w:ind w:left="720" w:right="-450" w:hanging="360"/>
        <w:rPr>
          <w:rFonts w:ascii="Arial" w:eastAsia="Arial" w:hAnsi="Arial" w:cs="Arial"/>
          <w:color w:val="000000"/>
        </w:rPr>
      </w:pPr>
      <w:r>
        <w:rPr>
          <w:rFonts w:ascii="Arial" w:eastAsia="Arial" w:hAnsi="Arial" w:cs="Arial"/>
          <w:color w:val="000000"/>
        </w:rPr>
        <w:t>Solar</w:t>
      </w:r>
      <w:r w:rsidR="00726A22" w:rsidRPr="009B72C2">
        <w:rPr>
          <w:rFonts w:ascii="Arial" w:eastAsia="Arial" w:hAnsi="Arial" w:cs="Arial"/>
          <w:color w:val="000000"/>
        </w:rPr>
        <w:t xml:space="preserve"> Project: </w:t>
      </w:r>
      <w:r w:rsidR="00F92E68">
        <w:rPr>
          <w:rFonts w:ascii="Arial" w:eastAsia="Arial" w:hAnsi="Arial" w:cs="Arial"/>
          <w:color w:val="000000"/>
        </w:rPr>
        <w:t>See Executive Director’s Report</w:t>
      </w:r>
      <w:r w:rsidR="00A64E74" w:rsidRPr="009B72C2">
        <w:rPr>
          <w:rFonts w:ascii="Arial" w:eastAsia="Arial" w:hAnsi="Arial" w:cs="Arial"/>
          <w:color w:val="000000"/>
        </w:rPr>
        <w:t xml:space="preserve">.  </w:t>
      </w:r>
      <w:r w:rsidR="00622CEE" w:rsidRPr="009B72C2">
        <w:rPr>
          <w:rFonts w:ascii="Arial" w:eastAsia="Arial" w:hAnsi="Arial" w:cs="Arial"/>
          <w:color w:val="000000"/>
        </w:rPr>
        <w:t xml:space="preserve"> </w:t>
      </w:r>
    </w:p>
    <w:p w14:paraId="14C80144" w14:textId="4A3FAAFC" w:rsidR="00F92E68" w:rsidRDefault="00F92E68">
      <w:pPr>
        <w:numPr>
          <w:ilvl w:val="0"/>
          <w:numId w:val="7"/>
        </w:numPr>
        <w:pBdr>
          <w:top w:val="nil"/>
          <w:left w:val="nil"/>
          <w:bottom w:val="nil"/>
          <w:right w:val="nil"/>
          <w:between w:val="nil"/>
        </w:pBdr>
        <w:spacing w:after="0"/>
        <w:ind w:left="720" w:hanging="360"/>
        <w:rPr>
          <w:rFonts w:ascii="Arial" w:eastAsia="Arial" w:hAnsi="Arial" w:cs="Arial"/>
          <w:color w:val="000000"/>
        </w:rPr>
      </w:pPr>
      <w:r>
        <w:rPr>
          <w:rFonts w:ascii="Arial" w:eastAsia="Arial" w:hAnsi="Arial" w:cs="Arial"/>
          <w:color w:val="000000"/>
        </w:rPr>
        <w:t xml:space="preserve">Ballroom Remodel Project: See Executive Director’s Report. </w:t>
      </w:r>
    </w:p>
    <w:p w14:paraId="2336E009" w14:textId="63288095" w:rsidR="00F92E68" w:rsidRDefault="00F92E68">
      <w:pPr>
        <w:numPr>
          <w:ilvl w:val="0"/>
          <w:numId w:val="7"/>
        </w:numPr>
        <w:pBdr>
          <w:top w:val="nil"/>
          <w:left w:val="nil"/>
          <w:bottom w:val="nil"/>
          <w:right w:val="nil"/>
          <w:between w:val="nil"/>
        </w:pBdr>
        <w:spacing w:after="0"/>
        <w:ind w:left="720" w:hanging="360"/>
        <w:rPr>
          <w:rFonts w:ascii="Arial" w:eastAsia="Arial" w:hAnsi="Arial" w:cs="Arial"/>
          <w:color w:val="000000"/>
        </w:rPr>
      </w:pPr>
      <w:r>
        <w:rPr>
          <w:rFonts w:ascii="Arial" w:eastAsia="Arial" w:hAnsi="Arial" w:cs="Arial"/>
          <w:color w:val="000000"/>
        </w:rPr>
        <w:lastRenderedPageBreak/>
        <w:t>Lehn &amp; Fink Improvement Project: See Executive Director’s Report.</w:t>
      </w:r>
    </w:p>
    <w:p w14:paraId="531E10CD" w14:textId="26675258" w:rsidR="006E30C1" w:rsidRDefault="005539EB">
      <w:pPr>
        <w:numPr>
          <w:ilvl w:val="0"/>
          <w:numId w:val="2"/>
        </w:numPr>
        <w:pBdr>
          <w:top w:val="nil"/>
          <w:left w:val="nil"/>
          <w:bottom w:val="nil"/>
          <w:right w:val="nil"/>
          <w:between w:val="nil"/>
        </w:pBdr>
        <w:spacing w:after="0"/>
        <w:ind w:right="9"/>
        <w:rPr>
          <w:rFonts w:ascii="Arial" w:eastAsia="Arial" w:hAnsi="Arial" w:cs="Arial"/>
          <w:color w:val="000000"/>
        </w:rPr>
      </w:pPr>
      <w:r>
        <w:rPr>
          <w:rFonts w:ascii="Arial" w:eastAsia="Arial" w:hAnsi="Arial" w:cs="Arial"/>
          <w:color w:val="000000"/>
        </w:rPr>
        <w:t>Aquatic Center:</w:t>
      </w:r>
      <w:r w:rsidR="00DA78B5">
        <w:rPr>
          <w:rFonts w:ascii="Arial" w:eastAsia="Arial" w:hAnsi="Arial" w:cs="Arial"/>
          <w:color w:val="000000"/>
        </w:rPr>
        <w:t xml:space="preserve"> </w:t>
      </w:r>
      <w:r w:rsidR="00C56E9E">
        <w:rPr>
          <w:rFonts w:ascii="Arial" w:eastAsia="Arial" w:hAnsi="Arial" w:cs="Arial"/>
          <w:color w:val="000000"/>
        </w:rPr>
        <w:t>Pool is being filled currently</w:t>
      </w:r>
      <w:r w:rsidR="008D58E9">
        <w:rPr>
          <w:rFonts w:ascii="Arial" w:eastAsia="Arial" w:hAnsi="Arial" w:cs="Arial"/>
          <w:color w:val="000000"/>
        </w:rPr>
        <w:t xml:space="preserve">. </w:t>
      </w:r>
    </w:p>
    <w:p w14:paraId="6A7BA214" w14:textId="20BCF67C" w:rsidR="00C56E9E" w:rsidRDefault="00C56E9E">
      <w:pPr>
        <w:numPr>
          <w:ilvl w:val="0"/>
          <w:numId w:val="2"/>
        </w:numPr>
        <w:pBdr>
          <w:top w:val="nil"/>
          <w:left w:val="nil"/>
          <w:bottom w:val="nil"/>
          <w:right w:val="nil"/>
          <w:between w:val="nil"/>
        </w:pBdr>
        <w:spacing w:after="0"/>
        <w:ind w:right="9"/>
        <w:rPr>
          <w:rFonts w:ascii="Arial" w:eastAsia="Arial" w:hAnsi="Arial" w:cs="Arial"/>
          <w:color w:val="000000"/>
        </w:rPr>
      </w:pPr>
      <w:r>
        <w:rPr>
          <w:rFonts w:ascii="Arial" w:eastAsia="Arial" w:hAnsi="Arial" w:cs="Arial"/>
          <w:color w:val="000000"/>
        </w:rPr>
        <w:t xml:space="preserve">City Parks: </w:t>
      </w:r>
    </w:p>
    <w:p w14:paraId="5BC161FC" w14:textId="708CE441" w:rsidR="00C56E9E" w:rsidRDefault="00C56E9E" w:rsidP="00C56E9E">
      <w:pPr>
        <w:numPr>
          <w:ilvl w:val="1"/>
          <w:numId w:val="2"/>
        </w:numPr>
        <w:pBdr>
          <w:top w:val="nil"/>
          <w:left w:val="nil"/>
          <w:bottom w:val="nil"/>
          <w:right w:val="nil"/>
          <w:between w:val="nil"/>
        </w:pBdr>
        <w:spacing w:after="0"/>
        <w:ind w:left="720" w:right="9"/>
        <w:rPr>
          <w:rFonts w:ascii="Arial" w:eastAsia="Arial" w:hAnsi="Arial" w:cs="Arial"/>
          <w:color w:val="000000"/>
        </w:rPr>
      </w:pPr>
      <w:r>
        <w:rPr>
          <w:rFonts w:ascii="Arial" w:eastAsia="Arial" w:hAnsi="Arial" w:cs="Arial"/>
          <w:color w:val="000000"/>
        </w:rPr>
        <w:t xml:space="preserve">Becky informed the Board that the Intergovernmental Agreement has been forwarded to the new legal counsel. </w:t>
      </w:r>
    </w:p>
    <w:p w14:paraId="4D791E66" w14:textId="5C7F5361" w:rsidR="00C56E9E" w:rsidRDefault="00C56E9E" w:rsidP="00C56E9E">
      <w:pPr>
        <w:numPr>
          <w:ilvl w:val="1"/>
          <w:numId w:val="2"/>
        </w:numPr>
        <w:pBdr>
          <w:top w:val="nil"/>
          <w:left w:val="nil"/>
          <w:bottom w:val="nil"/>
          <w:right w:val="nil"/>
          <w:between w:val="nil"/>
        </w:pBdr>
        <w:spacing w:after="0"/>
        <w:ind w:left="720" w:right="9"/>
        <w:rPr>
          <w:rFonts w:ascii="Arial" w:eastAsia="Arial" w:hAnsi="Arial" w:cs="Arial"/>
          <w:color w:val="000000"/>
        </w:rPr>
      </w:pPr>
      <w:r>
        <w:rPr>
          <w:rFonts w:ascii="Arial" w:eastAsia="Arial" w:hAnsi="Arial" w:cs="Arial"/>
          <w:color w:val="000000"/>
        </w:rPr>
        <w:t xml:space="preserve">She had not heard anything back on the matter, but it was not the only document sent for his review. </w:t>
      </w:r>
    </w:p>
    <w:p w14:paraId="71197F50" w14:textId="00A1D3F0" w:rsidR="00C56E9E" w:rsidRDefault="00C56E9E" w:rsidP="00C56E9E">
      <w:pPr>
        <w:numPr>
          <w:ilvl w:val="1"/>
          <w:numId w:val="2"/>
        </w:numPr>
        <w:pBdr>
          <w:top w:val="nil"/>
          <w:left w:val="nil"/>
          <w:bottom w:val="nil"/>
          <w:right w:val="nil"/>
          <w:between w:val="nil"/>
        </w:pBdr>
        <w:spacing w:after="0"/>
        <w:ind w:left="720" w:right="9"/>
        <w:rPr>
          <w:rFonts w:ascii="Arial" w:eastAsia="Arial" w:hAnsi="Arial" w:cs="Arial"/>
          <w:color w:val="000000"/>
        </w:rPr>
      </w:pPr>
      <w:r>
        <w:rPr>
          <w:rFonts w:ascii="Arial" w:eastAsia="Arial" w:hAnsi="Arial" w:cs="Arial"/>
          <w:color w:val="000000"/>
        </w:rPr>
        <w:t xml:space="preserve">The City’s draft left quite a bit out of what had been discussed, so she had copious notes for the new Attorney to review. </w:t>
      </w:r>
    </w:p>
    <w:p w14:paraId="04696E6F" w14:textId="29E2305B" w:rsidR="00DC4E86" w:rsidRDefault="00DC4E86" w:rsidP="00C351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Intergovernmental Agreement with Springfield Park District to levy a Special Recreation Tax in the future: </w:t>
      </w:r>
      <w:r w:rsidR="00F47CBA">
        <w:rPr>
          <w:rFonts w:ascii="Arial" w:eastAsia="Arial" w:hAnsi="Arial" w:cs="Arial"/>
          <w:color w:val="000000"/>
        </w:rPr>
        <w:t xml:space="preserve">Board is to </w:t>
      </w:r>
      <w:r w:rsidR="00C56E9E">
        <w:rPr>
          <w:rFonts w:ascii="Arial" w:eastAsia="Arial" w:hAnsi="Arial" w:cs="Arial"/>
          <w:color w:val="000000"/>
        </w:rPr>
        <w:t>review the document draft</w:t>
      </w:r>
      <w:r w:rsidR="00F47CBA">
        <w:rPr>
          <w:rFonts w:ascii="Arial" w:eastAsia="Arial" w:hAnsi="Arial" w:cs="Arial"/>
          <w:color w:val="000000"/>
        </w:rPr>
        <w:t xml:space="preserve"> for June</w:t>
      </w:r>
      <w:r w:rsidR="00C35100">
        <w:rPr>
          <w:rFonts w:ascii="Arial" w:eastAsia="Arial" w:hAnsi="Arial" w:cs="Arial"/>
          <w:color w:val="000000"/>
        </w:rPr>
        <w:t>’s meeting</w:t>
      </w:r>
      <w:r>
        <w:rPr>
          <w:rFonts w:ascii="Arial" w:eastAsia="Arial" w:hAnsi="Arial" w:cs="Arial"/>
          <w:color w:val="000000"/>
        </w:rPr>
        <w:t>.</w:t>
      </w:r>
    </w:p>
    <w:p w14:paraId="5EA4768C" w14:textId="0B68EDD3" w:rsidR="00C56E9E" w:rsidRDefault="00C56E9E" w:rsidP="00C56E9E">
      <w:pPr>
        <w:numPr>
          <w:ilvl w:val="0"/>
          <w:numId w:val="2"/>
        </w:numPr>
        <w:pBdr>
          <w:top w:val="nil"/>
          <w:left w:val="nil"/>
          <w:bottom w:val="nil"/>
          <w:right w:val="nil"/>
          <w:between w:val="nil"/>
        </w:pBdr>
        <w:spacing w:after="0"/>
        <w:ind w:right="9"/>
        <w:rPr>
          <w:rFonts w:ascii="Arial" w:eastAsia="Arial" w:hAnsi="Arial" w:cs="Arial"/>
          <w:color w:val="000000"/>
        </w:rPr>
      </w:pPr>
      <w:r>
        <w:rPr>
          <w:rFonts w:ascii="Arial" w:eastAsia="Arial" w:hAnsi="Arial" w:cs="Arial"/>
          <w:color w:val="000000"/>
        </w:rPr>
        <w:t xml:space="preserve">Annexation of LPD property into City Limits: New counsel is reviewing the situation. </w:t>
      </w:r>
    </w:p>
    <w:p w14:paraId="727E4D9B" w14:textId="7750755F" w:rsidR="006E30C1" w:rsidRDefault="00C56E9E" w:rsidP="00DC4E86">
      <w:pPr>
        <w:numPr>
          <w:ilvl w:val="0"/>
          <w:numId w:val="2"/>
        </w:numPr>
        <w:pBdr>
          <w:top w:val="nil"/>
          <w:left w:val="nil"/>
          <w:bottom w:val="nil"/>
          <w:right w:val="nil"/>
          <w:between w:val="nil"/>
        </w:pBdr>
        <w:spacing w:after="0"/>
        <w:ind w:right="9"/>
        <w:rPr>
          <w:rFonts w:ascii="Arial" w:eastAsia="Arial" w:hAnsi="Arial" w:cs="Arial"/>
          <w:color w:val="000000"/>
        </w:rPr>
      </w:pPr>
      <w:r>
        <w:rPr>
          <w:rFonts w:ascii="Arial" w:eastAsia="Arial" w:hAnsi="Arial" w:cs="Arial"/>
          <w:color w:val="000000"/>
        </w:rPr>
        <w:t xml:space="preserve">Resolution 351: Forming a committee on Local Government Efficiency to perform its duties in accordance with 50 ILCS70/1 </w:t>
      </w:r>
      <w:r w:rsidRPr="00C56E9E">
        <w:rPr>
          <w:rFonts w:ascii="Arial" w:eastAsia="Arial" w:hAnsi="Arial" w:cs="Arial"/>
          <w:i/>
          <w:iCs/>
          <w:color w:val="000000"/>
        </w:rPr>
        <w:t>et seq</w:t>
      </w:r>
      <w:r w:rsidR="008D58E9" w:rsidRPr="00C56E9E">
        <w:rPr>
          <w:rFonts w:ascii="Arial" w:eastAsia="Arial" w:hAnsi="Arial" w:cs="Arial"/>
          <w:i/>
          <w:iCs/>
          <w:color w:val="000000"/>
        </w:rPr>
        <w:t>.</w:t>
      </w:r>
      <w:r w:rsidRPr="00C56E9E">
        <w:rPr>
          <w:rFonts w:ascii="Arial" w:eastAsia="Arial" w:hAnsi="Arial" w:cs="Arial"/>
          <w:i/>
          <w:iCs/>
          <w:color w:val="000000"/>
        </w:rPr>
        <w:t>,</w:t>
      </w:r>
      <w:r>
        <w:rPr>
          <w:rFonts w:ascii="Arial" w:eastAsia="Arial" w:hAnsi="Arial" w:cs="Arial"/>
          <w:color w:val="000000"/>
        </w:rPr>
        <w:t xml:space="preserve"> including current Board Commissioners and 2 members of the community; providing a written report to the Logan County Board no later than eighteen months from this date. </w:t>
      </w:r>
      <w:r w:rsidR="008D58E9">
        <w:rPr>
          <w:rFonts w:ascii="Arial" w:eastAsia="Arial" w:hAnsi="Arial" w:cs="Arial"/>
          <w:color w:val="000000"/>
        </w:rPr>
        <w:t xml:space="preserve"> </w:t>
      </w:r>
    </w:p>
    <w:p w14:paraId="05F75E52" w14:textId="728ABEE9" w:rsidR="00BD35D0" w:rsidRDefault="00C56E9E" w:rsidP="00BD35D0">
      <w:pPr>
        <w:numPr>
          <w:ilvl w:val="1"/>
          <w:numId w:val="2"/>
        </w:numPr>
        <w:pBdr>
          <w:top w:val="nil"/>
          <w:left w:val="nil"/>
          <w:bottom w:val="nil"/>
          <w:right w:val="nil"/>
          <w:between w:val="nil"/>
        </w:pBdr>
        <w:spacing w:after="0"/>
        <w:ind w:left="720" w:right="9"/>
        <w:rPr>
          <w:rFonts w:ascii="Arial" w:eastAsia="Arial" w:hAnsi="Arial" w:cs="Arial"/>
          <w:color w:val="000000"/>
        </w:rPr>
      </w:pPr>
      <w:r>
        <w:rPr>
          <w:rFonts w:ascii="Arial" w:eastAsia="Arial" w:hAnsi="Arial" w:cs="Arial"/>
          <w:color w:val="000000"/>
          <w:u w:val="single"/>
        </w:rPr>
        <w:t xml:space="preserve">Bob Thomas made the motion to form a committee on Local Government Efficiency in accordance with 50 ILCS70/1 </w:t>
      </w:r>
      <w:r w:rsidRPr="00BD35D0">
        <w:rPr>
          <w:rFonts w:ascii="Arial" w:eastAsia="Arial" w:hAnsi="Arial" w:cs="Arial"/>
          <w:i/>
          <w:iCs/>
          <w:color w:val="000000"/>
          <w:u w:val="single"/>
        </w:rPr>
        <w:t xml:space="preserve">et </w:t>
      </w:r>
      <w:r w:rsidR="00BD35D0" w:rsidRPr="00BD35D0">
        <w:rPr>
          <w:rFonts w:ascii="Arial" w:eastAsia="Arial" w:hAnsi="Arial" w:cs="Arial"/>
          <w:i/>
          <w:iCs/>
          <w:color w:val="000000"/>
          <w:u w:val="single"/>
        </w:rPr>
        <w:t>seq.,</w:t>
      </w:r>
      <w:r w:rsidR="00BD35D0">
        <w:rPr>
          <w:rFonts w:ascii="Arial" w:eastAsia="Arial" w:hAnsi="Arial" w:cs="Arial"/>
          <w:color w:val="000000"/>
          <w:u w:val="single"/>
        </w:rPr>
        <w:t xml:space="preserve"> appointing Sam White and Aimee Galvin as the members of the community. </w:t>
      </w:r>
    </w:p>
    <w:p w14:paraId="313F9E30" w14:textId="0787331A" w:rsidR="00BD35D0" w:rsidRDefault="00BD35D0" w:rsidP="00BD35D0">
      <w:pPr>
        <w:numPr>
          <w:ilvl w:val="1"/>
          <w:numId w:val="2"/>
        </w:numPr>
        <w:pBdr>
          <w:top w:val="nil"/>
          <w:left w:val="nil"/>
          <w:bottom w:val="nil"/>
          <w:right w:val="nil"/>
          <w:between w:val="nil"/>
        </w:pBdr>
        <w:spacing w:after="0"/>
        <w:ind w:left="720" w:right="9"/>
        <w:rPr>
          <w:rFonts w:ascii="Arial" w:eastAsia="Arial" w:hAnsi="Arial" w:cs="Arial"/>
          <w:color w:val="000000"/>
          <w:u w:val="single"/>
        </w:rPr>
      </w:pPr>
      <w:r w:rsidRPr="00BD35D0">
        <w:rPr>
          <w:rFonts w:ascii="Arial" w:eastAsia="Arial" w:hAnsi="Arial" w:cs="Arial"/>
          <w:color w:val="000000"/>
          <w:u w:val="single"/>
        </w:rPr>
        <w:t xml:space="preserve">Gary </w:t>
      </w:r>
      <w:proofErr w:type="spellStart"/>
      <w:r w:rsidRPr="00BD35D0">
        <w:rPr>
          <w:rFonts w:ascii="Arial" w:eastAsia="Arial" w:hAnsi="Arial" w:cs="Arial"/>
          <w:color w:val="000000"/>
          <w:u w:val="single"/>
        </w:rPr>
        <w:t>Nodine</w:t>
      </w:r>
      <w:proofErr w:type="spellEnd"/>
      <w:r w:rsidRPr="00BD35D0">
        <w:rPr>
          <w:rFonts w:ascii="Arial" w:eastAsia="Arial" w:hAnsi="Arial" w:cs="Arial"/>
          <w:color w:val="000000"/>
          <w:u w:val="single"/>
        </w:rPr>
        <w:t xml:space="preserve"> </w:t>
      </w:r>
      <w:r>
        <w:rPr>
          <w:rFonts w:ascii="Arial" w:eastAsia="Arial" w:hAnsi="Arial" w:cs="Arial"/>
          <w:color w:val="000000"/>
          <w:u w:val="single"/>
        </w:rPr>
        <w:t xml:space="preserve">moved to second the motion, which then passed after a unanimous, roll-call vote. </w:t>
      </w:r>
    </w:p>
    <w:p w14:paraId="1746E643" w14:textId="50363CB6" w:rsidR="00FB4C3A" w:rsidRDefault="00FB4C3A" w:rsidP="00BD35D0">
      <w:pPr>
        <w:numPr>
          <w:ilvl w:val="1"/>
          <w:numId w:val="2"/>
        </w:numPr>
        <w:pBdr>
          <w:top w:val="nil"/>
          <w:left w:val="nil"/>
          <w:bottom w:val="nil"/>
          <w:right w:val="nil"/>
          <w:between w:val="nil"/>
        </w:pBdr>
        <w:spacing w:after="0"/>
        <w:ind w:left="720" w:right="9"/>
        <w:rPr>
          <w:rFonts w:ascii="Arial" w:eastAsia="Arial" w:hAnsi="Arial" w:cs="Arial"/>
          <w:color w:val="000000"/>
          <w:u w:val="single"/>
        </w:rPr>
      </w:pPr>
      <w:r>
        <w:rPr>
          <w:rFonts w:ascii="Arial" w:eastAsia="Arial" w:hAnsi="Arial" w:cs="Arial"/>
          <w:color w:val="000000"/>
        </w:rPr>
        <w:t xml:space="preserve">Don </w:t>
      </w:r>
      <w:proofErr w:type="spellStart"/>
      <w:r>
        <w:rPr>
          <w:rFonts w:ascii="Arial" w:eastAsia="Arial" w:hAnsi="Arial" w:cs="Arial"/>
          <w:color w:val="000000"/>
        </w:rPr>
        <w:t>Peasley</w:t>
      </w:r>
      <w:proofErr w:type="spellEnd"/>
      <w:r>
        <w:rPr>
          <w:rFonts w:ascii="Arial" w:eastAsia="Arial" w:hAnsi="Arial" w:cs="Arial"/>
          <w:color w:val="000000"/>
        </w:rPr>
        <w:t xml:space="preserve">, President of the Board, appointed Gary </w:t>
      </w:r>
      <w:proofErr w:type="spellStart"/>
      <w:r>
        <w:rPr>
          <w:rFonts w:ascii="Arial" w:eastAsia="Arial" w:hAnsi="Arial" w:cs="Arial"/>
          <w:color w:val="000000"/>
        </w:rPr>
        <w:t>Nodine</w:t>
      </w:r>
      <w:proofErr w:type="spellEnd"/>
      <w:r>
        <w:rPr>
          <w:rFonts w:ascii="Arial" w:eastAsia="Arial" w:hAnsi="Arial" w:cs="Arial"/>
          <w:color w:val="000000"/>
        </w:rPr>
        <w:t xml:space="preserve"> as the Chairman of the Committee. </w:t>
      </w:r>
    </w:p>
    <w:p w14:paraId="2C1FC338" w14:textId="0707F708" w:rsidR="00BD35D0" w:rsidRDefault="00BD35D0" w:rsidP="00BD35D0">
      <w:pPr>
        <w:numPr>
          <w:ilvl w:val="1"/>
          <w:numId w:val="2"/>
        </w:numPr>
        <w:pBdr>
          <w:top w:val="nil"/>
          <w:left w:val="nil"/>
          <w:bottom w:val="nil"/>
          <w:right w:val="nil"/>
          <w:between w:val="nil"/>
        </w:pBdr>
        <w:spacing w:after="0"/>
        <w:ind w:left="720" w:right="9"/>
        <w:rPr>
          <w:rFonts w:ascii="Arial" w:eastAsia="Arial" w:hAnsi="Arial" w:cs="Arial"/>
          <w:color w:val="000000"/>
        </w:rPr>
      </w:pPr>
      <w:r w:rsidRPr="00BD35D0">
        <w:rPr>
          <w:rFonts w:ascii="Arial" w:eastAsia="Arial" w:hAnsi="Arial" w:cs="Arial"/>
          <w:color w:val="000000"/>
        </w:rPr>
        <w:t xml:space="preserve">Becky </w:t>
      </w:r>
      <w:r>
        <w:rPr>
          <w:rFonts w:ascii="Arial" w:eastAsia="Arial" w:hAnsi="Arial" w:cs="Arial"/>
          <w:color w:val="000000"/>
        </w:rPr>
        <w:t>asked if the Board would approve of inviting the 2 community members to next month’s tour of the parks, and possibly having the first meeting of the committee prior to the regular meeting, Board approved of the plan.</w:t>
      </w:r>
    </w:p>
    <w:p w14:paraId="74B7098E" w14:textId="77777777" w:rsidR="008D58E9" w:rsidRDefault="008D58E9" w:rsidP="00691913">
      <w:pPr>
        <w:pBdr>
          <w:top w:val="nil"/>
          <w:left w:val="nil"/>
          <w:bottom w:val="nil"/>
          <w:right w:val="nil"/>
          <w:between w:val="nil"/>
        </w:pBdr>
        <w:spacing w:after="0"/>
        <w:ind w:left="555" w:right="9"/>
        <w:rPr>
          <w:rFonts w:ascii="Arial" w:eastAsia="Arial" w:hAnsi="Arial" w:cs="Arial"/>
          <w:color w:val="000000"/>
        </w:rPr>
      </w:pPr>
    </w:p>
    <w:p w14:paraId="0BDAE8D3" w14:textId="1B6898F6" w:rsidR="00381CA8" w:rsidRDefault="005539EB" w:rsidP="00B401CA">
      <w:pPr>
        <w:ind w:firstLine="10"/>
        <w:rPr>
          <w:rFonts w:ascii="Arial" w:eastAsia="Arial" w:hAnsi="Arial" w:cs="Arial"/>
          <w:b/>
        </w:rPr>
      </w:pPr>
      <w:r>
        <w:rPr>
          <w:rFonts w:ascii="Arial" w:eastAsia="Arial" w:hAnsi="Arial" w:cs="Arial"/>
          <w:b/>
        </w:rPr>
        <w:t>NEW BUSINESS:</w:t>
      </w:r>
      <w:r w:rsidR="00726A22">
        <w:rPr>
          <w:rFonts w:ascii="Arial" w:eastAsia="Arial" w:hAnsi="Arial" w:cs="Arial"/>
          <w:b/>
        </w:rPr>
        <w:t xml:space="preserve"> </w:t>
      </w:r>
    </w:p>
    <w:p w14:paraId="562273F2" w14:textId="6976FD8A" w:rsidR="008D58E9" w:rsidRPr="008D58E9" w:rsidRDefault="008D58E9" w:rsidP="00BD35D0">
      <w:pPr>
        <w:pStyle w:val="ListParagraph"/>
        <w:numPr>
          <w:ilvl w:val="0"/>
          <w:numId w:val="15"/>
        </w:numPr>
        <w:ind w:left="540"/>
        <w:rPr>
          <w:rFonts w:ascii="Arial" w:eastAsia="Arial" w:hAnsi="Arial" w:cs="Arial"/>
          <w:b/>
        </w:rPr>
      </w:pPr>
      <w:r>
        <w:rPr>
          <w:rFonts w:ascii="Arial" w:eastAsia="Arial" w:hAnsi="Arial" w:cs="Arial"/>
          <w:bCs/>
        </w:rPr>
        <w:t>Freedom of Information Act – Officer to be appointed:</w:t>
      </w:r>
      <w:r w:rsidR="00BD35D0">
        <w:rPr>
          <w:rFonts w:ascii="Arial" w:eastAsia="Arial" w:hAnsi="Arial" w:cs="Arial"/>
          <w:bCs/>
        </w:rPr>
        <w:t xml:space="preserve"> Laura Duffer, Officer.</w:t>
      </w:r>
    </w:p>
    <w:p w14:paraId="1B4993F6" w14:textId="1881F73D" w:rsidR="004F1C81" w:rsidRPr="00BD35D0" w:rsidRDefault="00BD35D0" w:rsidP="00BD35D0">
      <w:pPr>
        <w:pStyle w:val="ListParagraph"/>
        <w:numPr>
          <w:ilvl w:val="0"/>
          <w:numId w:val="15"/>
        </w:numPr>
        <w:ind w:left="540"/>
        <w:rPr>
          <w:rFonts w:ascii="Arial" w:eastAsia="Arial" w:hAnsi="Arial" w:cs="Arial"/>
          <w:b/>
        </w:rPr>
      </w:pPr>
      <w:r>
        <w:rPr>
          <w:rFonts w:ascii="Arial" w:eastAsia="Arial" w:hAnsi="Arial" w:cs="Arial"/>
          <w:bCs/>
        </w:rPr>
        <w:t>Fiscal Year 2022 – Annual Audit by Estes, Bridgewater &amp; Ogden:</w:t>
      </w:r>
    </w:p>
    <w:p w14:paraId="2CC88D57" w14:textId="2FE7D488" w:rsidR="00BD35D0" w:rsidRPr="00DE01B9" w:rsidRDefault="00BD35D0" w:rsidP="00BD35D0">
      <w:pPr>
        <w:pStyle w:val="ListParagraph"/>
        <w:numPr>
          <w:ilvl w:val="1"/>
          <w:numId w:val="15"/>
        </w:numPr>
        <w:ind w:left="720"/>
        <w:rPr>
          <w:rFonts w:ascii="Arial" w:eastAsia="Arial" w:hAnsi="Arial" w:cs="Arial"/>
          <w:b/>
        </w:rPr>
      </w:pPr>
      <w:r>
        <w:rPr>
          <w:rFonts w:ascii="Arial" w:eastAsia="Arial" w:hAnsi="Arial" w:cs="Arial"/>
          <w:bCs/>
        </w:rPr>
        <w:t>Angie informed the Board that the audit was scheduled for the following week.</w:t>
      </w:r>
    </w:p>
    <w:p w14:paraId="532F4592" w14:textId="48BC72D2" w:rsidR="00DE01B9" w:rsidRPr="00DE01B9" w:rsidRDefault="00DE01B9" w:rsidP="00BD35D0">
      <w:pPr>
        <w:pStyle w:val="ListParagraph"/>
        <w:numPr>
          <w:ilvl w:val="1"/>
          <w:numId w:val="15"/>
        </w:numPr>
        <w:ind w:left="720"/>
        <w:rPr>
          <w:rFonts w:ascii="Arial" w:eastAsia="Arial" w:hAnsi="Arial" w:cs="Arial"/>
          <w:b/>
        </w:rPr>
      </w:pPr>
      <w:r>
        <w:rPr>
          <w:rFonts w:ascii="Arial" w:eastAsia="Arial" w:hAnsi="Arial" w:cs="Arial"/>
          <w:bCs/>
        </w:rPr>
        <w:t>2022 was the first full year where the accounting was done in-house.</w:t>
      </w:r>
    </w:p>
    <w:p w14:paraId="564F287D" w14:textId="1CB8AEAF" w:rsidR="00DE01B9" w:rsidRPr="00DE01B9" w:rsidRDefault="00DE01B9" w:rsidP="00DE01B9">
      <w:pPr>
        <w:pStyle w:val="ListParagraph"/>
        <w:numPr>
          <w:ilvl w:val="0"/>
          <w:numId w:val="15"/>
        </w:numPr>
        <w:ind w:left="540"/>
        <w:rPr>
          <w:rFonts w:ascii="Arial" w:eastAsia="Arial" w:hAnsi="Arial" w:cs="Arial"/>
          <w:b/>
        </w:rPr>
      </w:pPr>
      <w:r>
        <w:rPr>
          <w:rFonts w:ascii="Arial" w:eastAsia="Arial" w:hAnsi="Arial" w:cs="Arial"/>
          <w:bCs/>
        </w:rPr>
        <w:t>OSLAD Grant Application for Fiscal Year 2024: See Executive Director’s Report.</w:t>
      </w:r>
    </w:p>
    <w:p w14:paraId="3605608B" w14:textId="6C42DB68" w:rsidR="00525726" w:rsidRPr="00DE24DB" w:rsidRDefault="00525726" w:rsidP="00525726">
      <w:pPr>
        <w:ind w:left="0"/>
        <w:rPr>
          <w:rFonts w:ascii="Arial" w:eastAsia="Arial" w:hAnsi="Arial" w:cs="Arial"/>
          <w:bCs/>
        </w:rPr>
      </w:pPr>
      <w:r>
        <w:rPr>
          <w:rFonts w:ascii="Arial" w:eastAsia="Arial" w:hAnsi="Arial" w:cs="Arial"/>
          <w:b/>
        </w:rPr>
        <w:t xml:space="preserve">Executive Session: </w:t>
      </w:r>
      <w:r w:rsidR="00DE01B9">
        <w:rPr>
          <w:rFonts w:ascii="Arial" w:eastAsia="Arial" w:hAnsi="Arial" w:cs="Arial"/>
          <w:b/>
        </w:rPr>
        <w:t>NONE</w:t>
      </w:r>
    </w:p>
    <w:p w14:paraId="103DEFA8" w14:textId="77777777" w:rsidR="00381CA8" w:rsidRDefault="00381CA8">
      <w:pPr>
        <w:spacing w:after="0" w:line="240" w:lineRule="auto"/>
        <w:ind w:left="-5"/>
        <w:rPr>
          <w:rFonts w:ascii="Arial" w:eastAsia="Arial" w:hAnsi="Arial" w:cs="Arial"/>
          <w:b/>
          <w:sz w:val="14"/>
          <w:szCs w:val="14"/>
        </w:rPr>
      </w:pPr>
    </w:p>
    <w:p w14:paraId="4D7BDB5E" w14:textId="19180ECD" w:rsidR="00DE24DB" w:rsidRDefault="005539EB">
      <w:pPr>
        <w:spacing w:after="0" w:line="240" w:lineRule="auto"/>
        <w:ind w:left="-5" w:right="-187"/>
        <w:rPr>
          <w:rFonts w:ascii="Arial" w:eastAsia="Arial" w:hAnsi="Arial" w:cs="Arial"/>
          <w:u w:val="single"/>
        </w:rPr>
      </w:pPr>
      <w:r>
        <w:rPr>
          <w:rFonts w:ascii="Arial" w:eastAsia="Arial" w:hAnsi="Arial" w:cs="Arial"/>
          <w:b/>
        </w:rPr>
        <w:t xml:space="preserve">ADJOURNMENT: </w:t>
      </w:r>
      <w:r>
        <w:rPr>
          <w:rFonts w:ascii="Arial" w:eastAsia="Arial" w:hAnsi="Arial" w:cs="Arial"/>
        </w:rPr>
        <w:t xml:space="preserve">Seeing no further business, </w:t>
      </w:r>
      <w:r w:rsidR="00DE01B9">
        <w:rPr>
          <w:rFonts w:ascii="Arial" w:eastAsia="Arial" w:hAnsi="Arial" w:cs="Arial"/>
          <w:u w:val="single"/>
        </w:rPr>
        <w:t xml:space="preserve">Gary </w:t>
      </w:r>
      <w:proofErr w:type="spellStart"/>
      <w:r w:rsidR="00DE01B9">
        <w:rPr>
          <w:rFonts w:ascii="Arial" w:eastAsia="Arial" w:hAnsi="Arial" w:cs="Arial"/>
          <w:u w:val="single"/>
        </w:rPr>
        <w:t>Nodine</w:t>
      </w:r>
      <w:proofErr w:type="spellEnd"/>
      <w:r w:rsidR="005F3C47">
        <w:rPr>
          <w:rFonts w:ascii="Arial" w:eastAsia="Arial" w:hAnsi="Arial" w:cs="Arial"/>
          <w:u w:val="single"/>
        </w:rPr>
        <w:t xml:space="preserve"> </w:t>
      </w:r>
      <w:r>
        <w:rPr>
          <w:rFonts w:ascii="Arial" w:eastAsia="Arial" w:hAnsi="Arial" w:cs="Arial"/>
          <w:u w:val="single"/>
        </w:rPr>
        <w:t xml:space="preserve">moved to adjourn the meeting, </w:t>
      </w:r>
    </w:p>
    <w:p w14:paraId="331FC9C3" w14:textId="041F375E" w:rsidR="00381CA8" w:rsidRDefault="00DE01B9">
      <w:pPr>
        <w:spacing w:after="0" w:line="240" w:lineRule="auto"/>
        <w:ind w:left="-5" w:right="-187"/>
        <w:rPr>
          <w:rFonts w:ascii="Arial" w:eastAsia="Arial" w:hAnsi="Arial" w:cs="Arial"/>
        </w:rPr>
      </w:pPr>
      <w:r>
        <w:rPr>
          <w:rFonts w:ascii="Arial" w:eastAsia="Arial" w:hAnsi="Arial" w:cs="Arial"/>
          <w:u w:val="single"/>
        </w:rPr>
        <w:t>Bob Thomas</w:t>
      </w:r>
      <w:r w:rsidR="005539EB">
        <w:rPr>
          <w:rFonts w:ascii="Arial" w:eastAsia="Arial" w:hAnsi="Arial" w:cs="Arial"/>
          <w:u w:val="single"/>
        </w:rPr>
        <w:t xml:space="preserve"> moved to second the motion. The motion carried.</w:t>
      </w:r>
      <w:r w:rsidR="005539EB">
        <w:rPr>
          <w:rFonts w:ascii="Arial" w:eastAsia="Arial" w:hAnsi="Arial" w:cs="Arial"/>
        </w:rPr>
        <w:t xml:space="preserve"> Adjournment: </w:t>
      </w:r>
      <w:r w:rsidR="00CF00D7">
        <w:rPr>
          <w:rFonts w:ascii="Arial" w:eastAsia="Arial" w:hAnsi="Arial" w:cs="Arial"/>
        </w:rPr>
        <w:t>8</w:t>
      </w:r>
      <w:r w:rsidR="005539EB">
        <w:rPr>
          <w:rFonts w:ascii="Arial" w:eastAsia="Arial" w:hAnsi="Arial" w:cs="Arial"/>
        </w:rPr>
        <w:t>:</w:t>
      </w:r>
      <w:r>
        <w:rPr>
          <w:rFonts w:ascii="Arial" w:eastAsia="Arial" w:hAnsi="Arial" w:cs="Arial"/>
        </w:rPr>
        <w:t>30</w:t>
      </w:r>
      <w:r w:rsidR="005539EB">
        <w:rPr>
          <w:rFonts w:ascii="Arial" w:eastAsia="Arial" w:hAnsi="Arial" w:cs="Arial"/>
        </w:rPr>
        <w:t xml:space="preserve"> P.M. </w:t>
      </w:r>
    </w:p>
    <w:p w14:paraId="658C0D7D" w14:textId="77777777" w:rsidR="00381CA8" w:rsidRDefault="00381CA8">
      <w:pPr>
        <w:ind w:left="-5"/>
        <w:rPr>
          <w:rFonts w:ascii="Arial" w:eastAsia="Arial" w:hAnsi="Arial" w:cs="Arial"/>
          <w:b/>
          <w:sz w:val="18"/>
          <w:szCs w:val="18"/>
        </w:rPr>
      </w:pPr>
    </w:p>
    <w:p w14:paraId="48EE5179" w14:textId="22195971" w:rsidR="00381CA8" w:rsidRDefault="005539EB">
      <w:pPr>
        <w:ind w:left="-5" w:right="-277"/>
        <w:rPr>
          <w:rFonts w:ascii="Arial" w:eastAsia="Arial" w:hAnsi="Arial" w:cs="Arial"/>
        </w:rPr>
      </w:pPr>
      <w:r>
        <w:rPr>
          <w:rFonts w:ascii="Arial" w:eastAsia="Arial" w:hAnsi="Arial" w:cs="Arial"/>
          <w:b/>
        </w:rPr>
        <w:t xml:space="preserve">NEXT MEETING: </w:t>
      </w:r>
      <w:r>
        <w:rPr>
          <w:rFonts w:ascii="Arial" w:eastAsia="Arial" w:hAnsi="Arial" w:cs="Arial"/>
        </w:rPr>
        <w:t xml:space="preserve">The next meeting will be held on Wednesday, </w:t>
      </w:r>
      <w:r w:rsidR="00DE01B9">
        <w:rPr>
          <w:rFonts w:ascii="Arial" w:eastAsia="Arial" w:hAnsi="Arial" w:cs="Arial"/>
        </w:rPr>
        <w:t>June</w:t>
      </w:r>
      <w:r w:rsidR="004F1C81">
        <w:rPr>
          <w:rFonts w:ascii="Arial" w:eastAsia="Arial" w:hAnsi="Arial" w:cs="Arial"/>
        </w:rPr>
        <w:t xml:space="preserve"> </w:t>
      </w:r>
      <w:r w:rsidR="00DE24DB">
        <w:rPr>
          <w:rFonts w:ascii="Arial" w:eastAsia="Arial" w:hAnsi="Arial" w:cs="Arial"/>
        </w:rPr>
        <w:t>1</w:t>
      </w:r>
      <w:r w:rsidR="00DE01B9">
        <w:rPr>
          <w:rFonts w:ascii="Arial" w:eastAsia="Arial" w:hAnsi="Arial" w:cs="Arial"/>
        </w:rPr>
        <w:t>4</w:t>
      </w:r>
      <w:r>
        <w:rPr>
          <w:rFonts w:ascii="Arial" w:eastAsia="Arial" w:hAnsi="Arial" w:cs="Arial"/>
        </w:rPr>
        <w:t>, 202</w:t>
      </w:r>
      <w:r w:rsidR="004F1C81">
        <w:rPr>
          <w:rFonts w:ascii="Arial" w:eastAsia="Arial" w:hAnsi="Arial" w:cs="Arial"/>
        </w:rPr>
        <w:t>3</w:t>
      </w:r>
      <w:r>
        <w:rPr>
          <w:rFonts w:ascii="Arial" w:eastAsia="Arial" w:hAnsi="Arial" w:cs="Arial"/>
        </w:rPr>
        <w:t>,</w:t>
      </w:r>
      <w:r w:rsidR="00DE01B9">
        <w:rPr>
          <w:rFonts w:ascii="Arial" w:eastAsia="Arial" w:hAnsi="Arial" w:cs="Arial"/>
        </w:rPr>
        <w:t xml:space="preserve"> with a park tour starting at the Park District at 5:00PM, immediately followed by a meeting of the Efficiency Committee at 5:30 PM and the regular meeting starting at 6:00 P.M. as usual. </w:t>
      </w:r>
    </w:p>
    <w:p w14:paraId="6DDCF2F4" w14:textId="77777777" w:rsidR="002631BB" w:rsidRDefault="002631BB">
      <w:pPr>
        <w:ind w:left="-5" w:right="-277"/>
        <w:rPr>
          <w:rFonts w:ascii="Arial" w:eastAsia="Arial" w:hAnsi="Arial" w:cs="Arial"/>
        </w:rPr>
      </w:pPr>
    </w:p>
    <w:p w14:paraId="42BEAFBD" w14:textId="77777777" w:rsidR="002631BB" w:rsidRDefault="002631BB">
      <w:pPr>
        <w:ind w:left="-5" w:right="-277"/>
        <w:rPr>
          <w:rFonts w:ascii="Arial" w:eastAsia="Arial" w:hAnsi="Arial" w:cs="Arial"/>
        </w:rPr>
      </w:pPr>
    </w:p>
    <w:p w14:paraId="6E9DC3B4" w14:textId="77777777" w:rsidR="002631BB" w:rsidRDefault="002631BB">
      <w:pPr>
        <w:ind w:left="-5" w:right="-277"/>
        <w:rPr>
          <w:rFonts w:ascii="Arial" w:eastAsia="Arial" w:hAnsi="Arial" w:cs="Arial"/>
        </w:rPr>
      </w:pPr>
    </w:p>
    <w:p w14:paraId="37462B09" w14:textId="77777777" w:rsidR="002631BB" w:rsidRDefault="002631BB">
      <w:pPr>
        <w:ind w:left="-5" w:right="-277"/>
        <w:rPr>
          <w:rFonts w:ascii="Arial" w:eastAsia="Arial" w:hAnsi="Arial" w:cs="Arial"/>
        </w:rPr>
      </w:pPr>
    </w:p>
    <w:p w14:paraId="52FE7537" w14:textId="77777777" w:rsidR="002631BB" w:rsidRDefault="002631BB">
      <w:pPr>
        <w:ind w:left="-5" w:right="-277"/>
        <w:rPr>
          <w:rFonts w:ascii="Arial" w:eastAsia="Arial" w:hAnsi="Arial" w:cs="Arial"/>
        </w:rPr>
      </w:pPr>
    </w:p>
    <w:p w14:paraId="650E5A96" w14:textId="77777777" w:rsidR="002631BB" w:rsidRDefault="002631BB">
      <w:pPr>
        <w:ind w:left="-5" w:right="-277"/>
        <w:rPr>
          <w:rFonts w:ascii="Arial" w:eastAsia="Arial" w:hAnsi="Arial" w:cs="Arial"/>
        </w:rPr>
      </w:pPr>
    </w:p>
    <w:sectPr w:rsidR="002631BB" w:rsidSect="00C91B8D">
      <w:headerReference w:type="even" r:id="rId8"/>
      <w:headerReference w:type="default" r:id="rId9"/>
      <w:headerReference w:type="first" r:id="rId10"/>
      <w:pgSz w:w="12240" w:h="15840"/>
      <w:pgMar w:top="1620" w:right="1080" w:bottom="27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ABFE" w14:textId="77777777" w:rsidR="00676B5D" w:rsidRDefault="00676B5D">
      <w:pPr>
        <w:spacing w:after="0" w:line="240" w:lineRule="auto"/>
      </w:pPr>
      <w:r>
        <w:separator/>
      </w:r>
    </w:p>
  </w:endnote>
  <w:endnote w:type="continuationSeparator" w:id="0">
    <w:p w14:paraId="7723D6E4" w14:textId="77777777" w:rsidR="00676B5D" w:rsidRDefault="006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8102" w14:textId="77777777" w:rsidR="00676B5D" w:rsidRDefault="00676B5D">
      <w:pPr>
        <w:spacing w:after="0" w:line="240" w:lineRule="auto"/>
      </w:pPr>
      <w:r>
        <w:separator/>
      </w:r>
    </w:p>
  </w:footnote>
  <w:footnote w:type="continuationSeparator" w:id="0">
    <w:p w14:paraId="0E0EE69A" w14:textId="77777777" w:rsidR="00676B5D" w:rsidRDefault="006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64E4" w14:textId="77777777" w:rsidR="00381CA8" w:rsidRDefault="005539EB">
    <w:pPr>
      <w:spacing w:after="0" w:line="259" w:lineRule="auto"/>
      <w:ind w:left="7"/>
      <w:jc w:val="center"/>
    </w:pPr>
    <w:r>
      <w:rPr>
        <w:b/>
        <w:sz w:val="28"/>
        <w:szCs w:val="28"/>
      </w:rPr>
      <w:t>LINCOLN PARK DISTRICT</w:t>
    </w:r>
  </w:p>
  <w:p w14:paraId="5DAD3CA4" w14:textId="77777777" w:rsidR="00381CA8" w:rsidRDefault="005539EB">
    <w:pPr>
      <w:spacing w:after="0" w:line="240" w:lineRule="auto"/>
      <w:ind w:left="2403" w:right="2396"/>
      <w:jc w:val="center"/>
    </w:pPr>
    <w:r>
      <w:rPr>
        <w:b/>
        <w:sz w:val="28"/>
        <w:szCs w:val="28"/>
      </w:rPr>
      <w:t>BOARD MEETING MINUTES SEPTEMBER 11,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B707" w14:textId="77777777" w:rsidR="00381CA8" w:rsidRDefault="005539EB">
    <w:pPr>
      <w:spacing w:after="0" w:line="259" w:lineRule="auto"/>
      <w:ind w:left="7"/>
      <w:jc w:val="center"/>
    </w:pPr>
    <w:r>
      <w:rPr>
        <w:b/>
        <w:sz w:val="28"/>
        <w:szCs w:val="28"/>
      </w:rPr>
      <w:t>LINCOLN PARK DISTRICT</w:t>
    </w:r>
  </w:p>
  <w:p w14:paraId="5F49631B" w14:textId="1474BE2B" w:rsidR="00381CA8" w:rsidRDefault="005539EB">
    <w:pPr>
      <w:spacing w:after="0" w:line="240" w:lineRule="auto"/>
      <w:ind w:left="2403" w:right="2396"/>
      <w:jc w:val="center"/>
      <w:rPr>
        <w:b/>
        <w:sz w:val="28"/>
        <w:szCs w:val="28"/>
      </w:rPr>
    </w:pPr>
    <w:r>
      <w:rPr>
        <w:b/>
        <w:sz w:val="28"/>
        <w:szCs w:val="28"/>
      </w:rPr>
      <w:t xml:space="preserve">BOARD MEETING MINUTES </w:t>
    </w:r>
  </w:p>
  <w:p w14:paraId="1D6BDB4D" w14:textId="13B1F5D9" w:rsidR="00381CA8" w:rsidRDefault="006223E1">
    <w:pPr>
      <w:spacing w:after="0" w:line="240" w:lineRule="auto"/>
      <w:ind w:left="2403" w:right="1973" w:hanging="513"/>
      <w:jc w:val="center"/>
    </w:pPr>
    <w:r>
      <w:rPr>
        <w:b/>
        <w:sz w:val="28"/>
        <w:szCs w:val="28"/>
      </w:rPr>
      <w:t>MAY</w:t>
    </w:r>
    <w:r w:rsidR="005539EB">
      <w:rPr>
        <w:b/>
        <w:sz w:val="28"/>
        <w:szCs w:val="28"/>
      </w:rPr>
      <w:t xml:space="preserve"> </w:t>
    </w:r>
    <w:r w:rsidR="00182A92">
      <w:rPr>
        <w:b/>
        <w:sz w:val="28"/>
        <w:szCs w:val="28"/>
      </w:rPr>
      <w:t>1</w:t>
    </w:r>
    <w:r>
      <w:rPr>
        <w:b/>
        <w:sz w:val="28"/>
        <w:szCs w:val="28"/>
      </w:rPr>
      <w:t>0</w:t>
    </w:r>
    <w:r w:rsidR="005539EB">
      <w:rPr>
        <w:b/>
        <w:sz w:val="28"/>
        <w:szCs w:val="28"/>
      </w:rPr>
      <w:t>, 202</w:t>
    </w:r>
    <w:r w:rsidR="00D66CD8">
      <w:rPr>
        <w:b/>
        <w:sz w:val="28"/>
        <w:szCs w:val="2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E72E" w14:textId="77777777" w:rsidR="00381CA8" w:rsidRDefault="005539EB">
    <w:pPr>
      <w:spacing w:after="0" w:line="259" w:lineRule="auto"/>
      <w:ind w:left="7"/>
      <w:jc w:val="center"/>
    </w:pPr>
    <w:r>
      <w:rPr>
        <w:b/>
        <w:sz w:val="28"/>
        <w:szCs w:val="28"/>
      </w:rPr>
      <w:t>LINCOLN PARK DISTRICT</w:t>
    </w:r>
  </w:p>
  <w:p w14:paraId="171E9732" w14:textId="77777777" w:rsidR="00381CA8" w:rsidRDefault="005539EB">
    <w:pPr>
      <w:spacing w:after="0" w:line="240" w:lineRule="auto"/>
      <w:ind w:left="2403" w:right="2396"/>
      <w:jc w:val="center"/>
    </w:pPr>
    <w:r>
      <w:rPr>
        <w:b/>
        <w:sz w:val="28"/>
        <w:szCs w:val="28"/>
      </w:rPr>
      <w:t>BOARD MEETING MINUTES SEPTEMBER 11,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A0"/>
    <w:multiLevelType w:val="multilevel"/>
    <w:tmpl w:val="22F091D4"/>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975C9"/>
    <w:multiLevelType w:val="hybridMultilevel"/>
    <w:tmpl w:val="704A60E6"/>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1">
      <w:start w:val="1"/>
      <w:numFmt w:val="decimal"/>
      <w:lvlText w:val="%3)"/>
      <w:lvlJc w:val="left"/>
      <w:pPr>
        <w:ind w:left="3255" w:hanging="36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16E3384D"/>
    <w:multiLevelType w:val="multilevel"/>
    <w:tmpl w:val="1C0C3DA8"/>
    <w:lvl w:ilvl="0">
      <w:start w:val="2014"/>
      <w:numFmt w:val="bullet"/>
      <w:lvlText w:val="-"/>
      <w:lvlJc w:val="left"/>
      <w:pPr>
        <w:ind w:left="345" w:hanging="360"/>
      </w:pPr>
      <w:rPr>
        <w:rFonts w:ascii="Arial" w:eastAsia="Arial" w:hAnsi="Arial" w:cs="Arial"/>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810" w:hanging="360"/>
      </w:pPr>
      <w:rPr>
        <w:rFonts w:ascii="Noto Sans Symbols" w:eastAsia="Noto Sans Symbols" w:hAnsi="Noto Sans Symbols" w:cs="Noto Sans Symbols"/>
      </w:rPr>
    </w:lvl>
    <w:lvl w:ilvl="3">
      <w:start w:val="1"/>
      <w:numFmt w:val="bullet"/>
      <w:lvlText w:val="▪"/>
      <w:lvlJc w:val="left"/>
      <w:pPr>
        <w:ind w:left="2505" w:hanging="360"/>
      </w:pPr>
      <w:rPr>
        <w:rFonts w:ascii="Noto Sans Symbols" w:eastAsia="Noto Sans Symbols" w:hAnsi="Noto Sans Symbols" w:cs="Noto Sans Symbols"/>
      </w:rPr>
    </w:lvl>
    <w:lvl w:ilvl="4">
      <w:start w:val="1"/>
      <w:numFmt w:val="bullet"/>
      <w:lvlText w:val="o"/>
      <w:lvlJc w:val="left"/>
      <w:pPr>
        <w:ind w:left="3225" w:hanging="360"/>
      </w:pPr>
      <w:rPr>
        <w:rFonts w:ascii="Courier New" w:eastAsia="Courier New" w:hAnsi="Courier New" w:cs="Courier New"/>
      </w:rPr>
    </w:lvl>
    <w:lvl w:ilvl="5">
      <w:start w:val="1"/>
      <w:numFmt w:val="bullet"/>
      <w:lvlText w:val="▪"/>
      <w:lvlJc w:val="left"/>
      <w:pPr>
        <w:ind w:left="3945" w:hanging="360"/>
      </w:pPr>
      <w:rPr>
        <w:rFonts w:ascii="Noto Sans Symbols" w:eastAsia="Noto Sans Symbols" w:hAnsi="Noto Sans Symbols" w:cs="Noto Sans Symbols"/>
      </w:rPr>
    </w:lvl>
    <w:lvl w:ilvl="6">
      <w:start w:val="1"/>
      <w:numFmt w:val="bullet"/>
      <w:lvlText w:val="●"/>
      <w:lvlJc w:val="left"/>
      <w:pPr>
        <w:ind w:left="4665" w:hanging="360"/>
      </w:pPr>
      <w:rPr>
        <w:rFonts w:ascii="Noto Sans Symbols" w:eastAsia="Noto Sans Symbols" w:hAnsi="Noto Sans Symbols" w:cs="Noto Sans Symbols"/>
      </w:rPr>
    </w:lvl>
    <w:lvl w:ilvl="7">
      <w:start w:val="1"/>
      <w:numFmt w:val="bullet"/>
      <w:lvlText w:val="o"/>
      <w:lvlJc w:val="left"/>
      <w:pPr>
        <w:ind w:left="5385" w:hanging="360"/>
      </w:pPr>
      <w:rPr>
        <w:rFonts w:ascii="Courier New" w:eastAsia="Courier New" w:hAnsi="Courier New" w:cs="Courier New"/>
      </w:rPr>
    </w:lvl>
    <w:lvl w:ilvl="8">
      <w:start w:val="1"/>
      <w:numFmt w:val="bullet"/>
      <w:lvlText w:val="▪"/>
      <w:lvlJc w:val="left"/>
      <w:pPr>
        <w:ind w:left="6105" w:hanging="360"/>
      </w:pPr>
      <w:rPr>
        <w:rFonts w:ascii="Noto Sans Symbols" w:eastAsia="Noto Sans Symbols" w:hAnsi="Noto Sans Symbols" w:cs="Noto Sans Symbols"/>
      </w:rPr>
    </w:lvl>
  </w:abstractNum>
  <w:abstractNum w:abstractNumId="3" w15:restartNumberingAfterBreak="0">
    <w:nsid w:val="1C0F15AD"/>
    <w:multiLevelType w:val="hybridMultilevel"/>
    <w:tmpl w:val="78F6F768"/>
    <w:lvl w:ilvl="0" w:tplc="04090019">
      <w:start w:val="1"/>
      <w:numFmt w:val="lowerLetter"/>
      <w:lvlText w:val="%1."/>
      <w:lvlJc w:val="left"/>
      <w:pPr>
        <w:ind w:left="2555" w:hanging="360"/>
      </w:pPr>
    </w:lvl>
    <w:lvl w:ilvl="1" w:tplc="04090019" w:tentative="1">
      <w:start w:val="1"/>
      <w:numFmt w:val="lowerLetter"/>
      <w:lvlText w:val="%2."/>
      <w:lvlJc w:val="left"/>
      <w:pPr>
        <w:ind w:left="3275" w:hanging="360"/>
      </w:pPr>
    </w:lvl>
    <w:lvl w:ilvl="2" w:tplc="0409001B" w:tentative="1">
      <w:start w:val="1"/>
      <w:numFmt w:val="lowerRoman"/>
      <w:lvlText w:val="%3."/>
      <w:lvlJc w:val="right"/>
      <w:pPr>
        <w:ind w:left="3995" w:hanging="180"/>
      </w:pPr>
    </w:lvl>
    <w:lvl w:ilvl="3" w:tplc="0409000F" w:tentative="1">
      <w:start w:val="1"/>
      <w:numFmt w:val="decimal"/>
      <w:lvlText w:val="%4."/>
      <w:lvlJc w:val="left"/>
      <w:pPr>
        <w:ind w:left="4715" w:hanging="360"/>
      </w:pPr>
    </w:lvl>
    <w:lvl w:ilvl="4" w:tplc="04090019" w:tentative="1">
      <w:start w:val="1"/>
      <w:numFmt w:val="lowerLetter"/>
      <w:lvlText w:val="%5."/>
      <w:lvlJc w:val="left"/>
      <w:pPr>
        <w:ind w:left="5435" w:hanging="360"/>
      </w:pPr>
    </w:lvl>
    <w:lvl w:ilvl="5" w:tplc="0409001B" w:tentative="1">
      <w:start w:val="1"/>
      <w:numFmt w:val="lowerRoman"/>
      <w:lvlText w:val="%6."/>
      <w:lvlJc w:val="right"/>
      <w:pPr>
        <w:ind w:left="6155" w:hanging="180"/>
      </w:pPr>
    </w:lvl>
    <w:lvl w:ilvl="6" w:tplc="0409000F" w:tentative="1">
      <w:start w:val="1"/>
      <w:numFmt w:val="decimal"/>
      <w:lvlText w:val="%7."/>
      <w:lvlJc w:val="left"/>
      <w:pPr>
        <w:ind w:left="6875" w:hanging="360"/>
      </w:pPr>
    </w:lvl>
    <w:lvl w:ilvl="7" w:tplc="04090019" w:tentative="1">
      <w:start w:val="1"/>
      <w:numFmt w:val="lowerLetter"/>
      <w:lvlText w:val="%8."/>
      <w:lvlJc w:val="left"/>
      <w:pPr>
        <w:ind w:left="7595" w:hanging="360"/>
      </w:pPr>
    </w:lvl>
    <w:lvl w:ilvl="8" w:tplc="0409001B" w:tentative="1">
      <w:start w:val="1"/>
      <w:numFmt w:val="lowerRoman"/>
      <w:lvlText w:val="%9."/>
      <w:lvlJc w:val="right"/>
      <w:pPr>
        <w:ind w:left="8315" w:hanging="180"/>
      </w:pPr>
    </w:lvl>
  </w:abstractNum>
  <w:abstractNum w:abstractNumId="4" w15:restartNumberingAfterBreak="0">
    <w:nsid w:val="26220DBA"/>
    <w:multiLevelType w:val="hybridMultilevel"/>
    <w:tmpl w:val="88B0354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51F174D"/>
    <w:multiLevelType w:val="multilevel"/>
    <w:tmpl w:val="65EEC4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401407C5"/>
    <w:multiLevelType w:val="hybridMultilevel"/>
    <w:tmpl w:val="47003594"/>
    <w:lvl w:ilvl="0" w:tplc="0409000B">
      <w:start w:val="1"/>
      <w:numFmt w:val="bullet"/>
      <w:lvlText w:val=""/>
      <w:lvlJc w:val="left"/>
      <w:pPr>
        <w:ind w:left="54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04090001">
      <w:start w:val="1"/>
      <w:numFmt w:val="bullet"/>
      <w:lvlText w:val=""/>
      <w:lvlJc w:val="left"/>
      <w:pPr>
        <w:ind w:left="1980" w:hanging="360"/>
      </w:pPr>
      <w:rPr>
        <w:rFonts w:ascii="Symbol" w:hAnsi="Symbol" w:hint="default"/>
      </w:rPr>
    </w:lvl>
    <w:lvl w:ilvl="3" w:tplc="04090003">
      <w:start w:val="1"/>
      <w:numFmt w:val="bullet"/>
      <w:lvlText w:val="o"/>
      <w:lvlJc w:val="left"/>
      <w:pPr>
        <w:ind w:left="2700" w:hanging="360"/>
      </w:pPr>
      <w:rPr>
        <w:rFonts w:ascii="Courier New" w:hAnsi="Courier New" w:cs="Courier New" w:hint="default"/>
      </w:rPr>
    </w:lvl>
    <w:lvl w:ilvl="4" w:tplc="3DAC3E00">
      <w:start w:val="1"/>
      <w:numFmt w:val="bullet"/>
      <w:lvlText w:val=""/>
      <w:lvlJc w:val="left"/>
      <w:pPr>
        <w:ind w:left="3420" w:hanging="360"/>
      </w:pPr>
      <w:rPr>
        <w:rFonts w:ascii="Symbol" w:hAnsi="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8C1465E"/>
    <w:multiLevelType w:val="hybridMultilevel"/>
    <w:tmpl w:val="DD14C182"/>
    <w:lvl w:ilvl="0" w:tplc="04090015">
      <w:start w:val="1"/>
      <w:numFmt w:val="upperLetter"/>
      <w:lvlText w:val="%1."/>
      <w:lvlJc w:val="left"/>
      <w:pPr>
        <w:ind w:left="740" w:hanging="360"/>
      </w:pPr>
    </w:lvl>
    <w:lvl w:ilvl="1" w:tplc="0409000F">
      <w:start w:val="1"/>
      <w:numFmt w:val="decimal"/>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4E3E71AA"/>
    <w:multiLevelType w:val="multilevel"/>
    <w:tmpl w:val="AAFE6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B54C34"/>
    <w:multiLevelType w:val="multilevel"/>
    <w:tmpl w:val="6FC20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323B7"/>
    <w:multiLevelType w:val="multilevel"/>
    <w:tmpl w:val="CF30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55537A"/>
    <w:multiLevelType w:val="hybridMultilevel"/>
    <w:tmpl w:val="7932F58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19E788E"/>
    <w:multiLevelType w:val="multilevel"/>
    <w:tmpl w:val="45F67356"/>
    <w:lvl w:ilvl="0">
      <w:start w:val="1"/>
      <w:numFmt w:val="decimal"/>
      <w:lvlText w:val="%1."/>
      <w:lvlJc w:val="left"/>
      <w:pPr>
        <w:ind w:left="1350" w:hanging="720"/>
      </w:pPr>
      <w:rPr>
        <w:b w:val="0"/>
        <w:sz w:val="22"/>
        <w:szCs w:val="22"/>
      </w:rPr>
    </w:lvl>
    <w:lvl w:ilvl="1">
      <w:start w:val="1"/>
      <w:numFmt w:val="lowerLetter"/>
      <w:lvlText w:val="%2."/>
      <w:lvlJc w:val="left"/>
      <w:pPr>
        <w:ind w:left="1710" w:hanging="360"/>
      </w:pPr>
      <w:rPr>
        <w:b w:val="0"/>
      </w:rPr>
    </w:lvl>
    <w:lvl w:ilvl="2">
      <w:start w:val="1"/>
      <w:numFmt w:val="decimal"/>
      <w:lvlText w:val="%3)"/>
      <w:lvlJc w:val="left"/>
      <w:pPr>
        <w:ind w:left="2430" w:hanging="180"/>
      </w:pPr>
      <w:rPr>
        <w:sz w:val="22"/>
        <w:szCs w:val="22"/>
      </w:rPr>
    </w:lvl>
    <w:lvl w:ilvl="3">
      <w:start w:val="1"/>
      <w:numFmt w:val="lowerLetter"/>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76AE4CE3"/>
    <w:multiLevelType w:val="hybridMultilevel"/>
    <w:tmpl w:val="35D47C8A"/>
    <w:lvl w:ilvl="0" w:tplc="02689C92">
      <w:start w:val="1"/>
      <w:numFmt w:val="upperLetter"/>
      <w:lvlText w:val="%1."/>
      <w:lvlJc w:val="left"/>
      <w:pPr>
        <w:ind w:left="575" w:hanging="360"/>
      </w:pPr>
      <w:rPr>
        <w:rFonts w:hint="default"/>
        <w:b w:val="0"/>
        <w:bCs/>
      </w:rPr>
    </w:lvl>
    <w:lvl w:ilvl="1" w:tplc="04090015">
      <w:start w:val="1"/>
      <w:numFmt w:val="upperLetter"/>
      <w:lvlText w:val="%2."/>
      <w:lvlJc w:val="left"/>
      <w:pPr>
        <w:ind w:left="1635" w:hanging="360"/>
      </w:pPr>
    </w:lvl>
    <w:lvl w:ilvl="2" w:tplc="0409000F">
      <w:start w:val="1"/>
      <w:numFmt w:val="decimal"/>
      <w:lvlText w:val="%3."/>
      <w:lvlJc w:val="left"/>
      <w:pPr>
        <w:ind w:left="1635" w:hanging="360"/>
      </w:pPr>
    </w:lvl>
    <w:lvl w:ilvl="3" w:tplc="04090019">
      <w:start w:val="1"/>
      <w:numFmt w:val="lowerLetter"/>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4" w15:restartNumberingAfterBreak="0">
    <w:nsid w:val="77204C61"/>
    <w:multiLevelType w:val="hybridMultilevel"/>
    <w:tmpl w:val="DD7C5988"/>
    <w:lvl w:ilvl="0" w:tplc="74A0AF18">
      <w:numFmt w:val="bullet"/>
      <w:lvlText w:val="-"/>
      <w:lvlJc w:val="left"/>
      <w:pPr>
        <w:ind w:left="490" w:hanging="360"/>
      </w:pPr>
      <w:rPr>
        <w:rFonts w:ascii="Arial" w:eastAsia="Arial"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5" w15:restartNumberingAfterBreak="0">
    <w:nsid w:val="7B6930B3"/>
    <w:multiLevelType w:val="hybridMultilevel"/>
    <w:tmpl w:val="0632305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F827E2E"/>
    <w:multiLevelType w:val="multilevel"/>
    <w:tmpl w:val="8166B8C0"/>
    <w:lvl w:ilvl="0">
      <w:start w:val="2"/>
      <w:numFmt w:val="upperLetter"/>
      <w:lvlText w:val="%1."/>
      <w:lvlJc w:val="left"/>
      <w:pPr>
        <w:ind w:left="555" w:hanging="360"/>
      </w:pPr>
    </w:lvl>
    <w:lvl w:ilvl="1">
      <w:start w:val="1"/>
      <w:numFmt w:val="decimal"/>
      <w:lvlText w:val="%2."/>
      <w:lvlJc w:val="left"/>
      <w:pPr>
        <w:ind w:left="1275" w:hanging="360"/>
      </w:pPr>
    </w:lvl>
    <w:lvl w:ilvl="2">
      <w:start w:val="1"/>
      <w:numFmt w:val="lowerLetter"/>
      <w:lvlText w:val="%3."/>
      <w:lvlJc w:val="left"/>
      <w:pPr>
        <w:ind w:left="2175" w:hanging="36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num w:numId="1" w16cid:durableId="439027576">
    <w:abstractNumId w:val="5"/>
  </w:num>
  <w:num w:numId="2" w16cid:durableId="592860164">
    <w:abstractNumId w:val="16"/>
  </w:num>
  <w:num w:numId="3" w16cid:durableId="1627083805">
    <w:abstractNumId w:val="9"/>
  </w:num>
  <w:num w:numId="4" w16cid:durableId="2031028482">
    <w:abstractNumId w:val="10"/>
  </w:num>
  <w:num w:numId="5" w16cid:durableId="1818909588">
    <w:abstractNumId w:val="8"/>
  </w:num>
  <w:num w:numId="6" w16cid:durableId="556624939">
    <w:abstractNumId w:val="0"/>
  </w:num>
  <w:num w:numId="7" w16cid:durableId="1749646329">
    <w:abstractNumId w:val="12"/>
  </w:num>
  <w:num w:numId="8" w16cid:durableId="1756199009">
    <w:abstractNumId w:val="2"/>
  </w:num>
  <w:num w:numId="9" w16cid:durableId="1137062901">
    <w:abstractNumId w:val="1"/>
  </w:num>
  <w:num w:numId="10" w16cid:durableId="677542222">
    <w:abstractNumId w:val="13"/>
  </w:num>
  <w:num w:numId="11" w16cid:durableId="626859500">
    <w:abstractNumId w:val="3"/>
  </w:num>
  <w:num w:numId="12" w16cid:durableId="1895967025">
    <w:abstractNumId w:val="15"/>
  </w:num>
  <w:num w:numId="13" w16cid:durableId="1599555195">
    <w:abstractNumId w:val="4"/>
  </w:num>
  <w:num w:numId="14" w16cid:durableId="2103456305">
    <w:abstractNumId w:val="14"/>
  </w:num>
  <w:num w:numId="15" w16cid:durableId="1443112320">
    <w:abstractNumId w:val="7"/>
  </w:num>
  <w:num w:numId="16" w16cid:durableId="1804426298">
    <w:abstractNumId w:val="11"/>
  </w:num>
  <w:num w:numId="17" w16cid:durableId="1636984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A8"/>
    <w:rsid w:val="000013F9"/>
    <w:rsid w:val="00003DDE"/>
    <w:rsid w:val="000070EC"/>
    <w:rsid w:val="00020D4B"/>
    <w:rsid w:val="00031853"/>
    <w:rsid w:val="00037208"/>
    <w:rsid w:val="00037E11"/>
    <w:rsid w:val="00040D4F"/>
    <w:rsid w:val="0004369D"/>
    <w:rsid w:val="0004478E"/>
    <w:rsid w:val="00051B64"/>
    <w:rsid w:val="00051FD8"/>
    <w:rsid w:val="0005203D"/>
    <w:rsid w:val="00054A94"/>
    <w:rsid w:val="00055444"/>
    <w:rsid w:val="00057FDD"/>
    <w:rsid w:val="00065B6B"/>
    <w:rsid w:val="00066225"/>
    <w:rsid w:val="00072053"/>
    <w:rsid w:val="00072A32"/>
    <w:rsid w:val="00073B83"/>
    <w:rsid w:val="00086C7C"/>
    <w:rsid w:val="000914BE"/>
    <w:rsid w:val="000A0B84"/>
    <w:rsid w:val="000A3DE8"/>
    <w:rsid w:val="000A3EC0"/>
    <w:rsid w:val="000A6C4A"/>
    <w:rsid w:val="000B060A"/>
    <w:rsid w:val="000B086C"/>
    <w:rsid w:val="000B4B86"/>
    <w:rsid w:val="000D2918"/>
    <w:rsid w:val="000D54ED"/>
    <w:rsid w:val="000E307B"/>
    <w:rsid w:val="000F0C67"/>
    <w:rsid w:val="000F3756"/>
    <w:rsid w:val="000F41CF"/>
    <w:rsid w:val="001076EF"/>
    <w:rsid w:val="00107ACE"/>
    <w:rsid w:val="00110463"/>
    <w:rsid w:val="00111F8B"/>
    <w:rsid w:val="00113404"/>
    <w:rsid w:val="001145F2"/>
    <w:rsid w:val="00117202"/>
    <w:rsid w:val="0012127D"/>
    <w:rsid w:val="00123BD7"/>
    <w:rsid w:val="00125724"/>
    <w:rsid w:val="00131AA5"/>
    <w:rsid w:val="001348F3"/>
    <w:rsid w:val="00134C58"/>
    <w:rsid w:val="001516B6"/>
    <w:rsid w:val="001521E1"/>
    <w:rsid w:val="00161BA7"/>
    <w:rsid w:val="001624B7"/>
    <w:rsid w:val="001709EF"/>
    <w:rsid w:val="00171C56"/>
    <w:rsid w:val="00173721"/>
    <w:rsid w:val="00173FBF"/>
    <w:rsid w:val="00175BCD"/>
    <w:rsid w:val="00182A92"/>
    <w:rsid w:val="001875E0"/>
    <w:rsid w:val="001936B5"/>
    <w:rsid w:val="00195B94"/>
    <w:rsid w:val="001966BB"/>
    <w:rsid w:val="00197010"/>
    <w:rsid w:val="001A3289"/>
    <w:rsid w:val="001A403A"/>
    <w:rsid w:val="001A7541"/>
    <w:rsid w:val="001B0E2D"/>
    <w:rsid w:val="001B4EE1"/>
    <w:rsid w:val="001B5068"/>
    <w:rsid w:val="001B5669"/>
    <w:rsid w:val="001B60FA"/>
    <w:rsid w:val="001B6109"/>
    <w:rsid w:val="001B734F"/>
    <w:rsid w:val="001C2A18"/>
    <w:rsid w:val="001D0F0E"/>
    <w:rsid w:val="001D11A5"/>
    <w:rsid w:val="001D541A"/>
    <w:rsid w:val="001F274A"/>
    <w:rsid w:val="001F2E9D"/>
    <w:rsid w:val="001F30BF"/>
    <w:rsid w:val="001F6C2F"/>
    <w:rsid w:val="001F72B0"/>
    <w:rsid w:val="001F7D39"/>
    <w:rsid w:val="00204D56"/>
    <w:rsid w:val="00212B2F"/>
    <w:rsid w:val="00215AF6"/>
    <w:rsid w:val="00236493"/>
    <w:rsid w:val="00242F4B"/>
    <w:rsid w:val="00243B3A"/>
    <w:rsid w:val="00245FE7"/>
    <w:rsid w:val="002560C3"/>
    <w:rsid w:val="002571B4"/>
    <w:rsid w:val="002579B8"/>
    <w:rsid w:val="0026004E"/>
    <w:rsid w:val="002631BB"/>
    <w:rsid w:val="00264F6A"/>
    <w:rsid w:val="0026618D"/>
    <w:rsid w:val="002668A1"/>
    <w:rsid w:val="0026753A"/>
    <w:rsid w:val="0027430F"/>
    <w:rsid w:val="002753F0"/>
    <w:rsid w:val="00280764"/>
    <w:rsid w:val="00294855"/>
    <w:rsid w:val="002A4989"/>
    <w:rsid w:val="002B518C"/>
    <w:rsid w:val="002C1704"/>
    <w:rsid w:val="002C1ACA"/>
    <w:rsid w:val="002C252F"/>
    <w:rsid w:val="002C2686"/>
    <w:rsid w:val="002C41C3"/>
    <w:rsid w:val="002C5A79"/>
    <w:rsid w:val="002C6DB2"/>
    <w:rsid w:val="002D4F35"/>
    <w:rsid w:val="002D5ADC"/>
    <w:rsid w:val="002D5D30"/>
    <w:rsid w:val="002E0EA9"/>
    <w:rsid w:val="002E7171"/>
    <w:rsid w:val="002F1566"/>
    <w:rsid w:val="002F7BB1"/>
    <w:rsid w:val="0030239C"/>
    <w:rsid w:val="0030448B"/>
    <w:rsid w:val="00306BB0"/>
    <w:rsid w:val="00321436"/>
    <w:rsid w:val="003215B0"/>
    <w:rsid w:val="00324186"/>
    <w:rsid w:val="00324BE4"/>
    <w:rsid w:val="00324E09"/>
    <w:rsid w:val="003262B2"/>
    <w:rsid w:val="00326F80"/>
    <w:rsid w:val="0033047D"/>
    <w:rsid w:val="00342724"/>
    <w:rsid w:val="00343150"/>
    <w:rsid w:val="0034617B"/>
    <w:rsid w:val="00351669"/>
    <w:rsid w:val="00352081"/>
    <w:rsid w:val="0035250C"/>
    <w:rsid w:val="00353554"/>
    <w:rsid w:val="00356746"/>
    <w:rsid w:val="00373B48"/>
    <w:rsid w:val="00375533"/>
    <w:rsid w:val="00376527"/>
    <w:rsid w:val="00381CA8"/>
    <w:rsid w:val="003827F5"/>
    <w:rsid w:val="003842FD"/>
    <w:rsid w:val="00387EB6"/>
    <w:rsid w:val="00390748"/>
    <w:rsid w:val="003920F7"/>
    <w:rsid w:val="00397EB8"/>
    <w:rsid w:val="003A10C9"/>
    <w:rsid w:val="003A21FE"/>
    <w:rsid w:val="003A22BC"/>
    <w:rsid w:val="003C3738"/>
    <w:rsid w:val="003C3DBA"/>
    <w:rsid w:val="003C7F7E"/>
    <w:rsid w:val="003D067F"/>
    <w:rsid w:val="003D5F3F"/>
    <w:rsid w:val="003E02E9"/>
    <w:rsid w:val="003E1493"/>
    <w:rsid w:val="004000E9"/>
    <w:rsid w:val="00400861"/>
    <w:rsid w:val="00400880"/>
    <w:rsid w:val="00400F81"/>
    <w:rsid w:val="00411D97"/>
    <w:rsid w:val="00417978"/>
    <w:rsid w:val="004219E3"/>
    <w:rsid w:val="00421D70"/>
    <w:rsid w:val="004230A0"/>
    <w:rsid w:val="00426609"/>
    <w:rsid w:val="00431147"/>
    <w:rsid w:val="00435178"/>
    <w:rsid w:val="00435C66"/>
    <w:rsid w:val="0044168F"/>
    <w:rsid w:val="00442D96"/>
    <w:rsid w:val="004432B5"/>
    <w:rsid w:val="004432E7"/>
    <w:rsid w:val="00456216"/>
    <w:rsid w:val="00461A72"/>
    <w:rsid w:val="00463D22"/>
    <w:rsid w:val="00467B52"/>
    <w:rsid w:val="00470CBD"/>
    <w:rsid w:val="00472055"/>
    <w:rsid w:val="0047243F"/>
    <w:rsid w:val="0047256A"/>
    <w:rsid w:val="0047484A"/>
    <w:rsid w:val="00484435"/>
    <w:rsid w:val="0048632D"/>
    <w:rsid w:val="00487D45"/>
    <w:rsid w:val="004906AC"/>
    <w:rsid w:val="00490EDA"/>
    <w:rsid w:val="00492F9C"/>
    <w:rsid w:val="0049694A"/>
    <w:rsid w:val="004A3CCD"/>
    <w:rsid w:val="004A68F9"/>
    <w:rsid w:val="004B222F"/>
    <w:rsid w:val="004C1D9E"/>
    <w:rsid w:val="004C2E38"/>
    <w:rsid w:val="004D64CA"/>
    <w:rsid w:val="004F1C81"/>
    <w:rsid w:val="004F3642"/>
    <w:rsid w:val="004F6218"/>
    <w:rsid w:val="005026D3"/>
    <w:rsid w:val="005074A1"/>
    <w:rsid w:val="005105AE"/>
    <w:rsid w:val="005113D7"/>
    <w:rsid w:val="005208BD"/>
    <w:rsid w:val="00525726"/>
    <w:rsid w:val="00540A28"/>
    <w:rsid w:val="00541CDC"/>
    <w:rsid w:val="00544A0D"/>
    <w:rsid w:val="00545EC4"/>
    <w:rsid w:val="00551B06"/>
    <w:rsid w:val="00552A24"/>
    <w:rsid w:val="005539EB"/>
    <w:rsid w:val="00553E80"/>
    <w:rsid w:val="00555FFB"/>
    <w:rsid w:val="00564147"/>
    <w:rsid w:val="00567ACE"/>
    <w:rsid w:val="00567B7C"/>
    <w:rsid w:val="00574E50"/>
    <w:rsid w:val="0058096C"/>
    <w:rsid w:val="00591454"/>
    <w:rsid w:val="005929E0"/>
    <w:rsid w:val="00592D71"/>
    <w:rsid w:val="005A5800"/>
    <w:rsid w:val="005B13CC"/>
    <w:rsid w:val="005B3C88"/>
    <w:rsid w:val="005C1328"/>
    <w:rsid w:val="005C142A"/>
    <w:rsid w:val="005C1561"/>
    <w:rsid w:val="005D39AD"/>
    <w:rsid w:val="005D4CBF"/>
    <w:rsid w:val="005D6EF9"/>
    <w:rsid w:val="005E3E91"/>
    <w:rsid w:val="005E4623"/>
    <w:rsid w:val="005E5511"/>
    <w:rsid w:val="005F3C47"/>
    <w:rsid w:val="00601B1B"/>
    <w:rsid w:val="00602BD0"/>
    <w:rsid w:val="00606D9C"/>
    <w:rsid w:val="00607F26"/>
    <w:rsid w:val="006113F0"/>
    <w:rsid w:val="006124D8"/>
    <w:rsid w:val="0061469A"/>
    <w:rsid w:val="006223E1"/>
    <w:rsid w:val="00622CEE"/>
    <w:rsid w:val="00634FE1"/>
    <w:rsid w:val="00644D74"/>
    <w:rsid w:val="00645A48"/>
    <w:rsid w:val="006522C6"/>
    <w:rsid w:val="00652393"/>
    <w:rsid w:val="00652756"/>
    <w:rsid w:val="00671C0D"/>
    <w:rsid w:val="00674E14"/>
    <w:rsid w:val="006764EF"/>
    <w:rsid w:val="00676A46"/>
    <w:rsid w:val="00676B09"/>
    <w:rsid w:val="00676B5D"/>
    <w:rsid w:val="00686026"/>
    <w:rsid w:val="00686529"/>
    <w:rsid w:val="00691913"/>
    <w:rsid w:val="006961AA"/>
    <w:rsid w:val="006A23AA"/>
    <w:rsid w:val="006A2EF7"/>
    <w:rsid w:val="006A6871"/>
    <w:rsid w:val="006B5F8C"/>
    <w:rsid w:val="006B6238"/>
    <w:rsid w:val="006B6AC7"/>
    <w:rsid w:val="006E30C1"/>
    <w:rsid w:val="006F0A34"/>
    <w:rsid w:val="006F1A56"/>
    <w:rsid w:val="006F37FE"/>
    <w:rsid w:val="007005B0"/>
    <w:rsid w:val="00701A1F"/>
    <w:rsid w:val="007070B4"/>
    <w:rsid w:val="0070777A"/>
    <w:rsid w:val="0071368A"/>
    <w:rsid w:val="00714468"/>
    <w:rsid w:val="00720B56"/>
    <w:rsid w:val="00723479"/>
    <w:rsid w:val="00726A22"/>
    <w:rsid w:val="00737A1E"/>
    <w:rsid w:val="00737BA9"/>
    <w:rsid w:val="00744C36"/>
    <w:rsid w:val="007500D0"/>
    <w:rsid w:val="007548D2"/>
    <w:rsid w:val="00757301"/>
    <w:rsid w:val="00760C62"/>
    <w:rsid w:val="00762DC5"/>
    <w:rsid w:val="00766C42"/>
    <w:rsid w:val="0076784A"/>
    <w:rsid w:val="00772915"/>
    <w:rsid w:val="0077338B"/>
    <w:rsid w:val="00775AAB"/>
    <w:rsid w:val="00792BC7"/>
    <w:rsid w:val="00796406"/>
    <w:rsid w:val="007977C3"/>
    <w:rsid w:val="007A0F69"/>
    <w:rsid w:val="007B03D8"/>
    <w:rsid w:val="007B10BF"/>
    <w:rsid w:val="007B1F7B"/>
    <w:rsid w:val="007B5EF3"/>
    <w:rsid w:val="007C5BF2"/>
    <w:rsid w:val="007C5ED0"/>
    <w:rsid w:val="007D2574"/>
    <w:rsid w:val="007D26E9"/>
    <w:rsid w:val="007D69AA"/>
    <w:rsid w:val="007E5819"/>
    <w:rsid w:val="007E5879"/>
    <w:rsid w:val="007F4793"/>
    <w:rsid w:val="007F6707"/>
    <w:rsid w:val="008025B3"/>
    <w:rsid w:val="00816EB8"/>
    <w:rsid w:val="00821A64"/>
    <w:rsid w:val="00825AA9"/>
    <w:rsid w:val="00833C47"/>
    <w:rsid w:val="00837545"/>
    <w:rsid w:val="00840BCA"/>
    <w:rsid w:val="00840F79"/>
    <w:rsid w:val="00843603"/>
    <w:rsid w:val="00845FDB"/>
    <w:rsid w:val="0085197F"/>
    <w:rsid w:val="008526D7"/>
    <w:rsid w:val="00852D94"/>
    <w:rsid w:val="00864FCD"/>
    <w:rsid w:val="00865FD1"/>
    <w:rsid w:val="00867B00"/>
    <w:rsid w:val="00870520"/>
    <w:rsid w:val="00871F52"/>
    <w:rsid w:val="00883338"/>
    <w:rsid w:val="00884F60"/>
    <w:rsid w:val="00885359"/>
    <w:rsid w:val="008A0A28"/>
    <w:rsid w:val="008A130E"/>
    <w:rsid w:val="008A1D90"/>
    <w:rsid w:val="008A254F"/>
    <w:rsid w:val="008A4452"/>
    <w:rsid w:val="008B3172"/>
    <w:rsid w:val="008B420D"/>
    <w:rsid w:val="008B47AA"/>
    <w:rsid w:val="008C1846"/>
    <w:rsid w:val="008C40AA"/>
    <w:rsid w:val="008C4EAE"/>
    <w:rsid w:val="008D58E9"/>
    <w:rsid w:val="008F4979"/>
    <w:rsid w:val="00900D9C"/>
    <w:rsid w:val="009045D2"/>
    <w:rsid w:val="00910181"/>
    <w:rsid w:val="00911DB9"/>
    <w:rsid w:val="0092157A"/>
    <w:rsid w:val="00921BAA"/>
    <w:rsid w:val="009244F2"/>
    <w:rsid w:val="00924839"/>
    <w:rsid w:val="00926D7A"/>
    <w:rsid w:val="00926DF5"/>
    <w:rsid w:val="009270ED"/>
    <w:rsid w:val="00932B62"/>
    <w:rsid w:val="00937624"/>
    <w:rsid w:val="00942848"/>
    <w:rsid w:val="00942B32"/>
    <w:rsid w:val="00946ED8"/>
    <w:rsid w:val="009546EE"/>
    <w:rsid w:val="009567EE"/>
    <w:rsid w:val="00966CE3"/>
    <w:rsid w:val="00972A9D"/>
    <w:rsid w:val="009970E2"/>
    <w:rsid w:val="009B1FC2"/>
    <w:rsid w:val="009B72C2"/>
    <w:rsid w:val="009C35CD"/>
    <w:rsid w:val="009C39D9"/>
    <w:rsid w:val="009D00D0"/>
    <w:rsid w:val="009D2459"/>
    <w:rsid w:val="009D7F20"/>
    <w:rsid w:val="009E56E5"/>
    <w:rsid w:val="009F1608"/>
    <w:rsid w:val="009F167E"/>
    <w:rsid w:val="009F3137"/>
    <w:rsid w:val="009F489B"/>
    <w:rsid w:val="00A06A49"/>
    <w:rsid w:val="00A14B7B"/>
    <w:rsid w:val="00A2535B"/>
    <w:rsid w:val="00A270AE"/>
    <w:rsid w:val="00A316B2"/>
    <w:rsid w:val="00A32528"/>
    <w:rsid w:val="00A32FD4"/>
    <w:rsid w:val="00A3370F"/>
    <w:rsid w:val="00A34DB8"/>
    <w:rsid w:val="00A36588"/>
    <w:rsid w:val="00A400BF"/>
    <w:rsid w:val="00A5248F"/>
    <w:rsid w:val="00A54EEF"/>
    <w:rsid w:val="00A55F74"/>
    <w:rsid w:val="00A56692"/>
    <w:rsid w:val="00A639C5"/>
    <w:rsid w:val="00A64E74"/>
    <w:rsid w:val="00A653A7"/>
    <w:rsid w:val="00A7688E"/>
    <w:rsid w:val="00A77E5A"/>
    <w:rsid w:val="00A912EC"/>
    <w:rsid w:val="00A91C26"/>
    <w:rsid w:val="00A92EA1"/>
    <w:rsid w:val="00AA4ED1"/>
    <w:rsid w:val="00AA6B14"/>
    <w:rsid w:val="00AB0F5D"/>
    <w:rsid w:val="00AB3544"/>
    <w:rsid w:val="00AC0F27"/>
    <w:rsid w:val="00AC2E9F"/>
    <w:rsid w:val="00AC3B81"/>
    <w:rsid w:val="00AC4A71"/>
    <w:rsid w:val="00AD5B2F"/>
    <w:rsid w:val="00AD7A67"/>
    <w:rsid w:val="00AE204C"/>
    <w:rsid w:val="00AE3E05"/>
    <w:rsid w:val="00AE755B"/>
    <w:rsid w:val="00AF0819"/>
    <w:rsid w:val="00AF1100"/>
    <w:rsid w:val="00AF1340"/>
    <w:rsid w:val="00AF30F6"/>
    <w:rsid w:val="00AF3353"/>
    <w:rsid w:val="00B02EA6"/>
    <w:rsid w:val="00B0354D"/>
    <w:rsid w:val="00B068FD"/>
    <w:rsid w:val="00B07B66"/>
    <w:rsid w:val="00B10938"/>
    <w:rsid w:val="00B13984"/>
    <w:rsid w:val="00B13B4F"/>
    <w:rsid w:val="00B22440"/>
    <w:rsid w:val="00B339D4"/>
    <w:rsid w:val="00B35F57"/>
    <w:rsid w:val="00B362B4"/>
    <w:rsid w:val="00B401CA"/>
    <w:rsid w:val="00B41801"/>
    <w:rsid w:val="00B45041"/>
    <w:rsid w:val="00B57995"/>
    <w:rsid w:val="00B57C95"/>
    <w:rsid w:val="00B61C5D"/>
    <w:rsid w:val="00B62ABC"/>
    <w:rsid w:val="00B631FD"/>
    <w:rsid w:val="00B75F98"/>
    <w:rsid w:val="00B83CBC"/>
    <w:rsid w:val="00B904CF"/>
    <w:rsid w:val="00BA28AC"/>
    <w:rsid w:val="00BA3930"/>
    <w:rsid w:val="00BA6996"/>
    <w:rsid w:val="00BB6EFF"/>
    <w:rsid w:val="00BC3B23"/>
    <w:rsid w:val="00BD35D0"/>
    <w:rsid w:val="00BD38C6"/>
    <w:rsid w:val="00BE204E"/>
    <w:rsid w:val="00BE310E"/>
    <w:rsid w:val="00BE66B8"/>
    <w:rsid w:val="00BF0F17"/>
    <w:rsid w:val="00BF158B"/>
    <w:rsid w:val="00BF3442"/>
    <w:rsid w:val="00BF4B4B"/>
    <w:rsid w:val="00C0004A"/>
    <w:rsid w:val="00C02126"/>
    <w:rsid w:val="00C15533"/>
    <w:rsid w:val="00C175E1"/>
    <w:rsid w:val="00C21728"/>
    <w:rsid w:val="00C23A17"/>
    <w:rsid w:val="00C25781"/>
    <w:rsid w:val="00C31D0C"/>
    <w:rsid w:val="00C31EF5"/>
    <w:rsid w:val="00C35100"/>
    <w:rsid w:val="00C43D59"/>
    <w:rsid w:val="00C47BE6"/>
    <w:rsid w:val="00C56E9E"/>
    <w:rsid w:val="00C602D9"/>
    <w:rsid w:val="00C67C0C"/>
    <w:rsid w:val="00C70EAA"/>
    <w:rsid w:val="00C840E8"/>
    <w:rsid w:val="00C86F31"/>
    <w:rsid w:val="00C91B8D"/>
    <w:rsid w:val="00CC19CF"/>
    <w:rsid w:val="00CC1CFC"/>
    <w:rsid w:val="00CC3EFC"/>
    <w:rsid w:val="00CC64A2"/>
    <w:rsid w:val="00CD0786"/>
    <w:rsid w:val="00CD13F4"/>
    <w:rsid w:val="00CD1C04"/>
    <w:rsid w:val="00CD3B2D"/>
    <w:rsid w:val="00CD75D4"/>
    <w:rsid w:val="00CE4E25"/>
    <w:rsid w:val="00CE7924"/>
    <w:rsid w:val="00CF00D7"/>
    <w:rsid w:val="00CF1FA3"/>
    <w:rsid w:val="00CF4108"/>
    <w:rsid w:val="00D0507C"/>
    <w:rsid w:val="00D11843"/>
    <w:rsid w:val="00D16544"/>
    <w:rsid w:val="00D167C6"/>
    <w:rsid w:val="00D16C5A"/>
    <w:rsid w:val="00D337A4"/>
    <w:rsid w:val="00D33B6D"/>
    <w:rsid w:val="00D3582A"/>
    <w:rsid w:val="00D36DD0"/>
    <w:rsid w:val="00D460DA"/>
    <w:rsid w:val="00D478BE"/>
    <w:rsid w:val="00D560E3"/>
    <w:rsid w:val="00D66CD8"/>
    <w:rsid w:val="00D74C67"/>
    <w:rsid w:val="00D74D46"/>
    <w:rsid w:val="00D8758D"/>
    <w:rsid w:val="00D90EF6"/>
    <w:rsid w:val="00D96071"/>
    <w:rsid w:val="00D97E8A"/>
    <w:rsid w:val="00DA3392"/>
    <w:rsid w:val="00DA78B5"/>
    <w:rsid w:val="00DC375F"/>
    <w:rsid w:val="00DC4A60"/>
    <w:rsid w:val="00DC4E86"/>
    <w:rsid w:val="00DC55B0"/>
    <w:rsid w:val="00DC7FEF"/>
    <w:rsid w:val="00DD3C42"/>
    <w:rsid w:val="00DD5664"/>
    <w:rsid w:val="00DD6707"/>
    <w:rsid w:val="00DD693A"/>
    <w:rsid w:val="00DE01B9"/>
    <w:rsid w:val="00DE24DB"/>
    <w:rsid w:val="00DE3A0A"/>
    <w:rsid w:val="00DF1436"/>
    <w:rsid w:val="00DF3E72"/>
    <w:rsid w:val="00DF6AA1"/>
    <w:rsid w:val="00E058AC"/>
    <w:rsid w:val="00E12BD0"/>
    <w:rsid w:val="00E17D7C"/>
    <w:rsid w:val="00E207A2"/>
    <w:rsid w:val="00E24AD1"/>
    <w:rsid w:val="00E2596F"/>
    <w:rsid w:val="00E30A94"/>
    <w:rsid w:val="00E41249"/>
    <w:rsid w:val="00E42688"/>
    <w:rsid w:val="00E43821"/>
    <w:rsid w:val="00E450E5"/>
    <w:rsid w:val="00E50F6D"/>
    <w:rsid w:val="00E62E07"/>
    <w:rsid w:val="00E62EDF"/>
    <w:rsid w:val="00E63B72"/>
    <w:rsid w:val="00E64A5B"/>
    <w:rsid w:val="00E7176F"/>
    <w:rsid w:val="00E7308E"/>
    <w:rsid w:val="00E80769"/>
    <w:rsid w:val="00E81357"/>
    <w:rsid w:val="00E8298A"/>
    <w:rsid w:val="00E90AD8"/>
    <w:rsid w:val="00E95E8D"/>
    <w:rsid w:val="00EA0801"/>
    <w:rsid w:val="00EA196F"/>
    <w:rsid w:val="00EA270D"/>
    <w:rsid w:val="00EB0491"/>
    <w:rsid w:val="00EB1961"/>
    <w:rsid w:val="00EB5D4C"/>
    <w:rsid w:val="00EC438C"/>
    <w:rsid w:val="00EC48B9"/>
    <w:rsid w:val="00EC7630"/>
    <w:rsid w:val="00ED2C6A"/>
    <w:rsid w:val="00EE2C61"/>
    <w:rsid w:val="00EE435A"/>
    <w:rsid w:val="00EE66F5"/>
    <w:rsid w:val="00EE69EB"/>
    <w:rsid w:val="00EF0DBC"/>
    <w:rsid w:val="00EF33A8"/>
    <w:rsid w:val="00EF7405"/>
    <w:rsid w:val="00F02059"/>
    <w:rsid w:val="00F13E78"/>
    <w:rsid w:val="00F17E7E"/>
    <w:rsid w:val="00F20F2B"/>
    <w:rsid w:val="00F21CB6"/>
    <w:rsid w:val="00F2782D"/>
    <w:rsid w:val="00F30779"/>
    <w:rsid w:val="00F31307"/>
    <w:rsid w:val="00F3557E"/>
    <w:rsid w:val="00F378D0"/>
    <w:rsid w:val="00F44B83"/>
    <w:rsid w:val="00F47CBA"/>
    <w:rsid w:val="00F50438"/>
    <w:rsid w:val="00F51808"/>
    <w:rsid w:val="00F5215F"/>
    <w:rsid w:val="00F57917"/>
    <w:rsid w:val="00F6040B"/>
    <w:rsid w:val="00F6098A"/>
    <w:rsid w:val="00F6514D"/>
    <w:rsid w:val="00F70BDD"/>
    <w:rsid w:val="00F7176B"/>
    <w:rsid w:val="00F74D06"/>
    <w:rsid w:val="00F836C3"/>
    <w:rsid w:val="00F848C5"/>
    <w:rsid w:val="00F84B33"/>
    <w:rsid w:val="00F878EA"/>
    <w:rsid w:val="00F92E68"/>
    <w:rsid w:val="00F937A2"/>
    <w:rsid w:val="00F943BA"/>
    <w:rsid w:val="00FA13C7"/>
    <w:rsid w:val="00FA6397"/>
    <w:rsid w:val="00FA7CCE"/>
    <w:rsid w:val="00FB4C3A"/>
    <w:rsid w:val="00FC0C95"/>
    <w:rsid w:val="00FC67B3"/>
    <w:rsid w:val="00FD092F"/>
    <w:rsid w:val="00FD160F"/>
    <w:rsid w:val="00FD2D65"/>
    <w:rsid w:val="00FD304E"/>
    <w:rsid w:val="00FD6CF9"/>
    <w:rsid w:val="00FF1067"/>
    <w:rsid w:val="00FF1853"/>
    <w:rsid w:val="00FF2682"/>
    <w:rsid w:val="00FF3C77"/>
    <w:rsid w:val="00FF64AA"/>
    <w:rsid w:val="00FF7A3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5869"/>
  <w15:docId w15:val="{E3B42B6B-D130-45C7-A4F1-957E492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4"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09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25"/>
  </w:style>
  <w:style w:type="paragraph" w:styleId="ListParagraph">
    <w:name w:val="List Paragraph"/>
    <w:basedOn w:val="Normal"/>
    <w:uiPriority w:val="34"/>
    <w:qFormat/>
    <w:rsid w:val="00955136"/>
    <w:pPr>
      <w:ind w:left="720"/>
      <w:contextualSpacing/>
    </w:pPr>
  </w:style>
  <w:style w:type="table" w:customStyle="1" w:styleId="a1">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BrCOSHkOMn3sNGEqT4Yaeedzw==">AMUW2mVYGHRCTJMNZ5jgyhgrchQ6qF3Enda0x/7YOtERG3znLdaUopGsNNMNvm6b1pMvT9QFQuJV7nWFa+15GSlKOWxtJilWK6lgm4DILyd5XsjUm7Ze7RY=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businessmanager@lincolnparkdistrict.com</cp:lastModifiedBy>
  <cp:revision>4</cp:revision>
  <cp:lastPrinted>2023-05-09T21:00:00Z</cp:lastPrinted>
  <dcterms:created xsi:type="dcterms:W3CDTF">2023-06-13T00:01:00Z</dcterms:created>
  <dcterms:modified xsi:type="dcterms:W3CDTF">2023-06-13T13:46:00Z</dcterms:modified>
</cp:coreProperties>
</file>